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46D6" w14:textId="77777777" w:rsidR="0067589A" w:rsidRPr="00FD2AF9" w:rsidRDefault="0067589A" w:rsidP="00684C50">
      <w:pPr>
        <w:spacing w:line="276" w:lineRule="auto"/>
        <w:contextualSpacing/>
        <w:rPr>
          <w:rFonts w:ascii="Calibri" w:hAnsi="Calibri" w:cs="Calibri"/>
          <w:b/>
          <w:bCs/>
        </w:rPr>
      </w:pPr>
      <w:r w:rsidRPr="00FD2AF9">
        <w:rPr>
          <w:rFonts w:ascii="Calibri" w:hAnsi="Calibri" w:cs="Calibri"/>
          <w:b/>
          <w:bCs/>
        </w:rPr>
        <w:t xml:space="preserve">ΒΟΥΛΗ ΤΩΝ ΕΛΛΗΝΩΝ </w:t>
      </w:r>
    </w:p>
    <w:p w14:paraId="4B854E91" w14:textId="77777777" w:rsidR="0067589A" w:rsidRPr="00FD2AF9" w:rsidRDefault="0067589A" w:rsidP="00684C50">
      <w:pPr>
        <w:spacing w:line="276" w:lineRule="auto"/>
        <w:contextualSpacing/>
        <w:rPr>
          <w:rFonts w:ascii="Calibri" w:hAnsi="Calibri" w:cs="Calibri"/>
          <w:b/>
          <w:bCs/>
        </w:rPr>
      </w:pPr>
      <w:r w:rsidRPr="00FD2AF9">
        <w:rPr>
          <w:rFonts w:ascii="Calibri" w:hAnsi="Calibri" w:cs="Calibri"/>
          <w:b/>
          <w:bCs/>
        </w:rPr>
        <w:t xml:space="preserve">ΠΕΡΙΟΔΟΣ Κ΄- ΣΥΝΟΔΟΣ Γ΄ </w:t>
      </w:r>
    </w:p>
    <w:p w14:paraId="5423EDD0" w14:textId="77777777" w:rsidR="0067589A" w:rsidRPr="00FD2AF9" w:rsidRDefault="0067589A" w:rsidP="00684C50">
      <w:pPr>
        <w:spacing w:line="276" w:lineRule="auto"/>
        <w:contextualSpacing/>
        <w:rPr>
          <w:rFonts w:ascii="Calibri" w:hAnsi="Calibri" w:cs="Calibri"/>
          <w:b/>
          <w:bCs/>
        </w:rPr>
      </w:pPr>
      <w:r w:rsidRPr="00FD2AF9">
        <w:rPr>
          <w:rFonts w:ascii="Calibri" w:hAnsi="Calibri" w:cs="Calibri"/>
          <w:b/>
          <w:bCs/>
        </w:rPr>
        <w:t>ΔΙΑΡΚΗΣ ΕΠΙΤΡΟΠΗ ΜΟΡΦΩΤΙΚΩΝ ΥΠΟΘΕΣΕΩΝ</w:t>
      </w:r>
    </w:p>
    <w:p w14:paraId="016715F0" w14:textId="77777777" w:rsidR="0067589A" w:rsidRPr="00FD2AF9" w:rsidRDefault="0067589A" w:rsidP="00684C50">
      <w:pPr>
        <w:spacing w:line="276" w:lineRule="auto"/>
        <w:ind w:firstLine="720"/>
        <w:contextualSpacing/>
        <w:rPr>
          <w:rFonts w:ascii="Calibri" w:hAnsi="Calibri" w:cs="Calibri"/>
        </w:rPr>
      </w:pPr>
      <w:r w:rsidRPr="00FD2AF9">
        <w:rPr>
          <w:rFonts w:ascii="Calibri" w:hAnsi="Calibri" w:cs="Calibri"/>
        </w:rPr>
        <w:t xml:space="preserve">                                                                                                                                            </w:t>
      </w:r>
    </w:p>
    <w:p w14:paraId="5B26F029" w14:textId="77777777" w:rsidR="0067589A" w:rsidRDefault="0067589A" w:rsidP="00684C50">
      <w:pPr>
        <w:spacing w:line="276" w:lineRule="auto"/>
        <w:ind w:firstLine="720"/>
        <w:contextualSpacing/>
        <w:jc w:val="both"/>
        <w:rPr>
          <w:rFonts w:ascii="Calibri" w:hAnsi="Calibri" w:cs="Calibri"/>
        </w:rPr>
      </w:pPr>
    </w:p>
    <w:p w14:paraId="24A1F80C" w14:textId="77777777" w:rsidR="008346DB" w:rsidRPr="00FD2AF9" w:rsidRDefault="008346DB" w:rsidP="00684C50">
      <w:pPr>
        <w:spacing w:line="276" w:lineRule="auto"/>
        <w:ind w:firstLine="720"/>
        <w:contextualSpacing/>
        <w:jc w:val="both"/>
        <w:rPr>
          <w:rFonts w:ascii="Calibri" w:hAnsi="Calibri" w:cs="Calibri"/>
        </w:rPr>
      </w:pPr>
    </w:p>
    <w:p w14:paraId="7FD84D4D" w14:textId="77777777" w:rsidR="0067589A" w:rsidRPr="00FD2AF9" w:rsidRDefault="0067589A" w:rsidP="00684C50">
      <w:pPr>
        <w:spacing w:line="276" w:lineRule="auto"/>
        <w:ind w:firstLine="720"/>
        <w:contextualSpacing/>
        <w:jc w:val="center"/>
        <w:rPr>
          <w:rFonts w:ascii="Calibri" w:hAnsi="Calibri" w:cs="Calibri"/>
          <w:b/>
          <w:bCs/>
        </w:rPr>
      </w:pPr>
      <w:r w:rsidRPr="00FD2AF9">
        <w:rPr>
          <w:rFonts w:ascii="Calibri" w:hAnsi="Calibri" w:cs="Calibri"/>
          <w:b/>
          <w:bCs/>
        </w:rPr>
        <w:t>ΠΡ Α Κ Τ Ι Κ Ο</w:t>
      </w:r>
    </w:p>
    <w:p w14:paraId="281A7F35" w14:textId="77777777" w:rsidR="0067589A" w:rsidRPr="00FD2AF9" w:rsidRDefault="0067589A" w:rsidP="00684C50">
      <w:pPr>
        <w:spacing w:line="276" w:lineRule="auto"/>
        <w:ind w:firstLine="720"/>
        <w:contextualSpacing/>
        <w:jc w:val="center"/>
        <w:rPr>
          <w:rFonts w:ascii="Calibri" w:hAnsi="Calibri" w:cs="Calibri"/>
          <w:b/>
          <w:bCs/>
        </w:rPr>
      </w:pPr>
      <w:r w:rsidRPr="00FD2AF9">
        <w:rPr>
          <w:rFonts w:ascii="Calibri" w:hAnsi="Calibri" w:cs="Calibri"/>
          <w:b/>
          <w:bCs/>
        </w:rPr>
        <w:t>(Άρθρο 40 παρ. 1 Κ.τ.Β.)</w:t>
      </w:r>
    </w:p>
    <w:p w14:paraId="1B8ECE07" w14:textId="77777777" w:rsidR="0067589A" w:rsidRPr="00FD2AF9" w:rsidRDefault="0067589A" w:rsidP="00684C50">
      <w:pPr>
        <w:spacing w:line="276" w:lineRule="auto"/>
        <w:ind w:firstLine="720"/>
        <w:contextualSpacing/>
        <w:jc w:val="both"/>
        <w:rPr>
          <w:rFonts w:ascii="Calibri" w:hAnsi="Calibri" w:cs="Calibri"/>
          <w:b/>
          <w:bCs/>
        </w:rPr>
      </w:pPr>
    </w:p>
    <w:p w14:paraId="508297BE"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Στην Αθήνα, σήμερα, 4 Φεβρουαρίου 2026, ημέρα Τετάρτη και ώρα 10.10΄, στην Αίθουσα «Προέδρου Δημητρίου Γεωργ. Παπασπύρου» (150), συνήλθε  σε συνεδρίαση η Διαρκής Επιτροπή Μορφωτικών Υποθέσεων, υπό την προεδρία του Προέδρου αυτής, κ. Χριστόδουλου Στεφανάδη, με θέμα ημερήσιας διάταξης την επεξεργασία και εξέταση του σχεδίου νόμου του Υπουργείου Πολιτισμού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w:t>
      </w:r>
    </w:p>
    <w:p w14:paraId="3D042C84"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Στη συνεδρίαση παρέστη η Υπουργός Πολιτισμού, κυρία Στυλιανή Μενδώνη, καθώς και αρμόδιοι υπηρεσιακοί παράγοντες.</w:t>
      </w:r>
    </w:p>
    <w:p w14:paraId="642C8B48" w14:textId="41A13D0A"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Ο Πρόεδρος της Επιτροπής, αφού διαπίστωσε την ύπαρξη απαρτίας, κήρυξε την έναρξη της συνεδρίασης και έκανε την α΄</w:t>
      </w:r>
      <w:r w:rsidR="00580784" w:rsidRPr="00FD2AF9">
        <w:rPr>
          <w:rFonts w:ascii="Calibri" w:hAnsi="Calibri" w:cs="Calibri"/>
        </w:rPr>
        <w:t xml:space="preserve"> </w:t>
      </w:r>
      <w:r w:rsidRPr="00FD2AF9">
        <w:rPr>
          <w:rFonts w:ascii="Calibri" w:hAnsi="Calibri" w:cs="Calibri"/>
        </w:rPr>
        <w:t>ανάγνωση των καταλόγου των μελών της Επιτροπής.</w:t>
      </w:r>
    </w:p>
    <w:p w14:paraId="26AD19AB" w14:textId="3F6047B5" w:rsidR="0024280F" w:rsidRPr="00FD2AF9" w:rsidRDefault="0067589A" w:rsidP="00684C50">
      <w:pPr>
        <w:autoSpaceDE w:val="0"/>
        <w:autoSpaceDN w:val="0"/>
        <w:adjustRightInd w:val="0"/>
        <w:spacing w:after="0" w:line="276" w:lineRule="auto"/>
        <w:ind w:left="142" w:firstLine="578"/>
        <w:contextualSpacing/>
        <w:jc w:val="both"/>
        <w:rPr>
          <w:rFonts w:ascii="Calibri" w:eastAsia="Calibri" w:hAnsi="Calibri" w:cs="Calibri"/>
          <w:color w:val="404040"/>
          <w:kern w:val="0"/>
          <w14:ligatures w14:val="none"/>
        </w:rPr>
      </w:pPr>
      <w:r w:rsidRPr="00FD2AF9">
        <w:rPr>
          <w:rFonts w:ascii="Calibri" w:hAnsi="Calibri" w:cs="Calibri"/>
        </w:rPr>
        <w:t>Παρόντες ήταν οι Βουλευτές κ.κ.:</w:t>
      </w:r>
      <w:r w:rsidR="0024280F" w:rsidRPr="00FD2AF9">
        <w:rPr>
          <w:rFonts w:ascii="Calibri" w:hAnsi="Calibri" w:cs="Calibri"/>
        </w:rPr>
        <w:t xml:space="preserve"> </w:t>
      </w:r>
      <w:r w:rsidR="0024280F" w:rsidRPr="00FD2AF9">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Καλλιάνος Ιωάννης, Καπετάνος Χρήστος, Κατσανιώτης Ανδρέας, Καφούρος Μάρκος, Κόνσολας Εμμανουήλ (Μάνος), Κούβελας Δημήτριος, Κουλκουδίνας Σπυρίδων, Κυριαζίδης Δημήτριος, Κυριάκης Σπυρίδων,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Πάνας Απόστολος, Παπανδρέου Γεώργιος, Παραστατίδης Στέφανος, Χρηστίδης Παύλος, Βέττα Καλλιόπη, Καλαματιανός Διονύσιος - Χαράλαμπος, Κοντοτόλη Μαρίνα, Νοτοπούλου Αικατερίνη (Κατερίνα), Δελής Ιωάννης, Διγενή Ασημίνα (Σεμίνα), </w:t>
      </w:r>
      <w:r w:rsidR="00C153E9" w:rsidRPr="00FD2AF9">
        <w:rPr>
          <w:rFonts w:ascii="Calibri" w:eastAsia="Calibri" w:hAnsi="Calibri" w:cs="Calibri"/>
          <w:kern w:val="0"/>
          <w14:ligatures w14:val="none"/>
        </w:rPr>
        <w:t xml:space="preserve">Κομνηνάκα Μαρία, Συντυχάκης Εμμανουήλ, </w:t>
      </w:r>
      <w:r w:rsidR="0024280F" w:rsidRPr="00FD2AF9">
        <w:rPr>
          <w:rFonts w:ascii="Calibri" w:eastAsia="Calibri" w:hAnsi="Calibri" w:cs="Calibri"/>
          <w:kern w:val="0"/>
          <w14:ligatures w14:val="none"/>
        </w:rPr>
        <w:t xml:space="preserve">Αναγνωστοπούλου Αθανασία (Σία), </w:t>
      </w:r>
      <w:r w:rsidR="0024280F" w:rsidRPr="00FD2AF9">
        <w:rPr>
          <w:rFonts w:ascii="Calibri" w:eastAsia="Calibri" w:hAnsi="Calibri" w:cs="Calibri"/>
          <w:color w:val="0D0D0D"/>
          <w:kern w:val="0"/>
          <w14:ligatures w14:val="none"/>
        </w:rPr>
        <w:t xml:space="preserve">Ηλιόπουλος Αθανάσιος (Νάσος), Τζούφη Μερόπη, </w:t>
      </w:r>
      <w:r w:rsidR="0024280F" w:rsidRPr="00FD2AF9">
        <w:rPr>
          <w:rFonts w:ascii="Calibri" w:eastAsia="Calibri" w:hAnsi="Calibri" w:cs="Calibri"/>
          <w:color w:val="000000"/>
          <w:kern w:val="0"/>
          <w14:ligatures w14:val="none"/>
        </w:rPr>
        <w:t xml:space="preserve">Ασημακοπούλου Σοφία Χάιδω, </w:t>
      </w:r>
      <w:r w:rsidR="0024280F" w:rsidRPr="00FD2AF9">
        <w:rPr>
          <w:rFonts w:ascii="Calibri" w:eastAsia="Calibri" w:hAnsi="Calibri" w:cs="Calibri"/>
          <w:kern w:val="0"/>
          <w14:ligatures w14:val="none"/>
        </w:rPr>
        <w:t xml:space="preserve">Βορύλλας Ανδρέας, Τσιρώνης Σπυρίδων </w:t>
      </w:r>
      <w:r w:rsidR="0024280F" w:rsidRPr="00FD2AF9">
        <w:rPr>
          <w:rFonts w:ascii="Calibri" w:eastAsia="Calibri" w:hAnsi="Calibri" w:cs="Calibri"/>
          <w:color w:val="404040"/>
          <w:kern w:val="0"/>
          <w14:ligatures w14:val="none"/>
        </w:rPr>
        <w:t>και Ρούσσου Έλλη.</w:t>
      </w:r>
    </w:p>
    <w:p w14:paraId="1BE8465D" w14:textId="59BE7974" w:rsidR="0067589A" w:rsidRPr="00FD2AF9" w:rsidRDefault="0067589A" w:rsidP="00684C50">
      <w:pPr>
        <w:spacing w:line="276" w:lineRule="auto"/>
        <w:ind w:firstLine="720"/>
        <w:contextualSpacing/>
        <w:jc w:val="both"/>
        <w:rPr>
          <w:rFonts w:ascii="Calibri" w:hAnsi="Calibri" w:cs="Calibri"/>
        </w:rPr>
      </w:pPr>
    </w:p>
    <w:p w14:paraId="07B4EFAD" w14:textId="77777777" w:rsidR="00B76903"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(Πρόεδρος της Επιτροπής):</w:t>
      </w:r>
      <w:r w:rsidRPr="00FD2AF9">
        <w:rPr>
          <w:rFonts w:ascii="Calibri" w:hAnsi="Calibri" w:cs="Calibri"/>
        </w:rPr>
        <w:t xml:space="preserve"> Καλημέρα, προτού μπούμε στο θέμα της ημερήσιας διάταξης να ανακοινώσουμε την Τρίτη</w:t>
      </w:r>
      <w:r w:rsidR="00E75F07" w:rsidRPr="00FD2AF9">
        <w:rPr>
          <w:rFonts w:ascii="Calibri" w:hAnsi="Calibri" w:cs="Calibri"/>
        </w:rPr>
        <w:t>,</w:t>
      </w:r>
      <w:r w:rsidRPr="00FD2AF9">
        <w:rPr>
          <w:rFonts w:ascii="Calibri" w:hAnsi="Calibri" w:cs="Calibri"/>
        </w:rPr>
        <w:t xml:space="preserve"> στις 2 η ώρα</w:t>
      </w:r>
      <w:r w:rsidR="00E75F07" w:rsidRPr="00FD2AF9">
        <w:rPr>
          <w:rFonts w:ascii="Calibri" w:hAnsi="Calibri" w:cs="Calibri"/>
        </w:rPr>
        <w:t>,</w:t>
      </w:r>
      <w:r w:rsidRPr="00FD2AF9">
        <w:rPr>
          <w:rFonts w:ascii="Calibri" w:hAnsi="Calibri" w:cs="Calibri"/>
        </w:rPr>
        <w:t xml:space="preserve"> στην Αίθουσα Γερουσίας</w:t>
      </w:r>
      <w:r w:rsidR="00E75F07" w:rsidRPr="00FD2AF9">
        <w:rPr>
          <w:rFonts w:ascii="Calibri" w:hAnsi="Calibri" w:cs="Calibri"/>
        </w:rPr>
        <w:t>,</w:t>
      </w:r>
      <w:r w:rsidRPr="00FD2AF9">
        <w:rPr>
          <w:rFonts w:ascii="Calibri" w:hAnsi="Calibri" w:cs="Calibri"/>
        </w:rPr>
        <w:t xml:space="preserve"> θα αρχίσει η έναρξη του εθνικού διαλόγου</w:t>
      </w:r>
      <w:r w:rsidR="00E75F07" w:rsidRPr="00FD2AF9">
        <w:rPr>
          <w:rFonts w:ascii="Calibri" w:hAnsi="Calibri" w:cs="Calibri"/>
        </w:rPr>
        <w:t>,</w:t>
      </w:r>
      <w:r w:rsidRPr="00FD2AF9">
        <w:rPr>
          <w:rFonts w:ascii="Calibri" w:hAnsi="Calibri" w:cs="Calibri"/>
        </w:rPr>
        <w:t xml:space="preserve"> αυτής της μεγάλης σημαντικής πρωτοβουλίας για την παιδεία και για την πατρίδα, με την κυρία Υπουργό, την κυρία Ζαχαράκη, που θα παρουσιάσει το πλαίσιο στα μέλη της Επιτροπής. </w:t>
      </w:r>
    </w:p>
    <w:p w14:paraId="0A02867C" w14:textId="68E72CF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lastRenderedPageBreak/>
        <w:t>Αρχίζει η συνεδρίαση της Διαρκούς Επιτροπής Μορφωτικών Υποθέσεων, το θέμα της ημερήσιας διάταξης είναι η επεξεργασία και εξέταση του σχεδίου νόμου του Υπουργείου Πολιτισμού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 Στη συνεδρίαση παρίσταται η Υπουργός, όπως είπαμε προηγουμένως, η κυρία Μενδώνη.</w:t>
      </w:r>
    </w:p>
    <w:p w14:paraId="1DEE024A" w14:textId="77777777" w:rsidR="0067589A" w:rsidRDefault="0067589A" w:rsidP="00684C50">
      <w:pPr>
        <w:spacing w:line="276" w:lineRule="auto"/>
        <w:ind w:firstLine="720"/>
        <w:contextualSpacing/>
        <w:jc w:val="both"/>
        <w:rPr>
          <w:rFonts w:ascii="Calibri" w:hAnsi="Calibri" w:cs="Calibri"/>
        </w:rPr>
      </w:pPr>
      <w:r w:rsidRPr="00FD2AF9">
        <w:rPr>
          <w:rFonts w:ascii="Calibri" w:hAnsi="Calibri" w:cs="Calibri"/>
        </w:rPr>
        <w:t>Τον λόγο έχει ο κ. Καλλιάνος.</w:t>
      </w:r>
    </w:p>
    <w:p w14:paraId="4EDA900C" w14:textId="55DF392E"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 xml:space="preserve"> ΙΩΑΝΝΗΣ ΚΑΛΛΙΑΝΟΣ (Εισηγητής της Πλειοψηφίας):</w:t>
      </w:r>
      <w:r w:rsidRPr="00FD2AF9">
        <w:rPr>
          <w:rFonts w:ascii="Calibri" w:hAnsi="Calibri" w:cs="Calibri"/>
        </w:rPr>
        <w:t xml:space="preserve"> Ευχαριστώ πάρα πολύ, κύριε Πρόεδρε. Κύριε Πρόεδρε της Επιτροπής, κυρία Υπουργέ, κυρίες και κύριοι </w:t>
      </w:r>
      <w:r w:rsidR="00B76903" w:rsidRPr="00FD2AF9">
        <w:rPr>
          <w:rFonts w:ascii="Calibri" w:hAnsi="Calibri" w:cs="Calibri"/>
        </w:rPr>
        <w:t>Β</w:t>
      </w:r>
      <w:r w:rsidRPr="00FD2AF9">
        <w:rPr>
          <w:rFonts w:ascii="Calibri" w:hAnsi="Calibri" w:cs="Calibri"/>
        </w:rPr>
        <w:t xml:space="preserve">ουλευτές, το σχέδιο νόμου του οποίου η συζήτηση θα διεξαχθεί σήμερα στην Επιτροπή μας, αφορά Κύρωση </w:t>
      </w:r>
      <w:r w:rsidR="00B76903" w:rsidRPr="00FD2AF9">
        <w:rPr>
          <w:rFonts w:ascii="Calibri" w:hAnsi="Calibri" w:cs="Calibri"/>
        </w:rPr>
        <w:t>Δ</w:t>
      </w:r>
      <w:r w:rsidRPr="00FD2AF9">
        <w:rPr>
          <w:rFonts w:ascii="Calibri" w:hAnsi="Calibri" w:cs="Calibri"/>
        </w:rPr>
        <w:t xml:space="preserve">ιεθνούς </w:t>
      </w:r>
      <w:r w:rsidR="00B76903" w:rsidRPr="00FD2AF9">
        <w:rPr>
          <w:rFonts w:ascii="Calibri" w:hAnsi="Calibri" w:cs="Calibri"/>
        </w:rPr>
        <w:t>Σ</w:t>
      </w:r>
      <w:r w:rsidRPr="00FD2AF9">
        <w:rPr>
          <w:rFonts w:ascii="Calibri" w:hAnsi="Calibri" w:cs="Calibri"/>
        </w:rPr>
        <w:t xml:space="preserve">υμφωνίας που υπογράφηκε στην Αθήνα στις 22 Ιουλίου του 2025. Συγκεκριμένα, αφορά την </w:t>
      </w:r>
      <w:r w:rsidR="00B76903" w:rsidRPr="00FD2AF9">
        <w:rPr>
          <w:rFonts w:ascii="Calibri" w:hAnsi="Calibri" w:cs="Calibri"/>
        </w:rPr>
        <w:t>Κ</w:t>
      </w:r>
      <w:r w:rsidRPr="00FD2AF9">
        <w:rPr>
          <w:rFonts w:ascii="Calibri" w:hAnsi="Calibri" w:cs="Calibri"/>
        </w:rPr>
        <w:t xml:space="preserve">ύρωση της </w:t>
      </w:r>
      <w:r w:rsidR="00B76903" w:rsidRPr="00FD2AF9">
        <w:rPr>
          <w:rFonts w:ascii="Calibri" w:hAnsi="Calibri" w:cs="Calibri"/>
        </w:rPr>
        <w:t>Σ</w:t>
      </w:r>
      <w:r w:rsidRPr="00FD2AF9">
        <w:rPr>
          <w:rFonts w:ascii="Calibri" w:hAnsi="Calibri" w:cs="Calibri"/>
        </w:rPr>
        <w:t xml:space="preserve">υμφωνίας μεταξύ της κυβερνήσεως της Ελληνικής Δημοκρατίας και της κυβέρνησης της Δημοκρατίας της Αρμενίας, για την πρόληψη της κλοπής, της παράνομης ανασκαφής, της παράνομης εισαγωγής εξαγωγής και μεταβίβασης της κυριότητας πολιτιστικών αγαθών, αλλά και για την απόδοσή τους στη χώρα προέλευσής τους. </w:t>
      </w:r>
    </w:p>
    <w:p w14:paraId="31D4FAEC" w14:textId="5C8CD57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Αγαπητές και αγαπητοί συνάδελφοι, στο κείμενο αυτής της </w:t>
      </w:r>
      <w:r w:rsidR="00B76903" w:rsidRPr="00FD2AF9">
        <w:rPr>
          <w:rFonts w:ascii="Calibri" w:hAnsi="Calibri" w:cs="Calibri"/>
        </w:rPr>
        <w:t>Σ</w:t>
      </w:r>
      <w:r w:rsidRPr="00FD2AF9">
        <w:rPr>
          <w:rFonts w:ascii="Calibri" w:hAnsi="Calibri" w:cs="Calibri"/>
        </w:rPr>
        <w:t>υμφωνίας που καλούμαστε να κυρώσουμε συμβάλλονται προσανατολισμένες να συνεργαστούν στον πολιτισμό, με αποφασιστικότητα, αποτελεσματικότητα και δημιουργικότητα δύο εξαιρετικά φιλικές χώρες, με μακρ</w:t>
      </w:r>
      <w:r w:rsidR="006645FE" w:rsidRPr="00FD2AF9">
        <w:rPr>
          <w:rFonts w:ascii="Calibri" w:hAnsi="Calibri" w:cs="Calibri"/>
        </w:rPr>
        <w:t>αίω</w:t>
      </w:r>
      <w:r w:rsidRPr="00FD2AF9">
        <w:rPr>
          <w:rFonts w:ascii="Calibri" w:hAnsi="Calibri" w:cs="Calibri"/>
        </w:rPr>
        <w:t>νο</w:t>
      </w:r>
      <w:r w:rsidR="006645FE" w:rsidRPr="00FD2AF9">
        <w:rPr>
          <w:rFonts w:ascii="Calibri" w:hAnsi="Calibri" w:cs="Calibri"/>
        </w:rPr>
        <w:t>υ</w:t>
      </w:r>
      <w:r w:rsidRPr="00FD2AF9">
        <w:rPr>
          <w:rFonts w:ascii="Calibri" w:hAnsi="Calibri" w:cs="Calibri"/>
        </w:rPr>
        <w:t>ς δεσμούς. Είναι η Ελλάδα και η Αρμενία, στα ελληνικά το όνομα Αρμενία απαντάται ήδη από τον 6ο π.Χ. αιώνα, σε έργο του Εκαταίου του Μιλήσιου και κατόπιν σε έργα του Ηροδότου, του Ξενοφώντα και άλλων πνευματικών δημιουργών.</w:t>
      </w:r>
    </w:p>
    <w:p w14:paraId="50A9BB79" w14:textId="55B22CE5" w:rsidR="0067589A" w:rsidRPr="00FD2AF9" w:rsidRDefault="0067589A" w:rsidP="00684C50">
      <w:pPr>
        <w:spacing w:line="276" w:lineRule="auto"/>
        <w:ind w:firstLine="709"/>
        <w:contextualSpacing/>
        <w:jc w:val="both"/>
        <w:rPr>
          <w:rFonts w:ascii="Calibri" w:hAnsi="Calibri" w:cs="Calibri"/>
        </w:rPr>
      </w:pPr>
      <w:r w:rsidRPr="00FD2AF9">
        <w:rPr>
          <w:rFonts w:ascii="Calibri" w:hAnsi="Calibri" w:cs="Calibri"/>
        </w:rPr>
        <w:t>Αναφορικά με την Αρμενία</w:t>
      </w:r>
      <w:r w:rsidR="005A4902" w:rsidRPr="00FD2AF9">
        <w:rPr>
          <w:rFonts w:ascii="Calibri" w:hAnsi="Calibri" w:cs="Calibri"/>
        </w:rPr>
        <w:t>,</w:t>
      </w:r>
      <w:r w:rsidRPr="00FD2AF9">
        <w:rPr>
          <w:rFonts w:ascii="Calibri" w:hAnsi="Calibri" w:cs="Calibri"/>
        </w:rPr>
        <w:t xml:space="preserve"> αξίζει πληροφοριακά να αναφερθεί ότι</w:t>
      </w:r>
      <w:r w:rsidR="005A4902" w:rsidRPr="00FD2AF9">
        <w:rPr>
          <w:rFonts w:ascii="Calibri" w:hAnsi="Calibri" w:cs="Calibri"/>
        </w:rPr>
        <w:t>,</w:t>
      </w:r>
      <w:r w:rsidRPr="00FD2AF9">
        <w:rPr>
          <w:rFonts w:ascii="Calibri" w:hAnsi="Calibri" w:cs="Calibri"/>
        </w:rPr>
        <w:t xml:space="preserve"> είναι η χώρα που βρίσκεται στον Καύκασο, στο γεωγραφικό όριο Ευρώπης και Ασίας, με μυαλό και καρδιά που λειτουργούν σε ρυθμό ευρωπαϊκό. Είναι μια χώρα που το εθνικό της έμβλημα περιλαμβάνει το όρος Αραράτ, τόπο όπου εκεί</w:t>
      </w:r>
      <w:r w:rsidR="005A4902" w:rsidRPr="00FD2AF9">
        <w:rPr>
          <w:rFonts w:ascii="Calibri" w:hAnsi="Calibri" w:cs="Calibri"/>
        </w:rPr>
        <w:t>,</w:t>
      </w:r>
      <w:r w:rsidRPr="00FD2AF9">
        <w:rPr>
          <w:rFonts w:ascii="Calibri" w:hAnsi="Calibri" w:cs="Calibri"/>
        </w:rPr>
        <w:t xml:space="preserve"> κατά την </w:t>
      </w:r>
      <w:r w:rsidR="005A4902" w:rsidRPr="00FD2AF9">
        <w:rPr>
          <w:rFonts w:ascii="Calibri" w:hAnsi="Calibri" w:cs="Calibri"/>
        </w:rPr>
        <w:t>Π</w:t>
      </w:r>
      <w:r w:rsidRPr="00FD2AF9">
        <w:rPr>
          <w:rFonts w:ascii="Calibri" w:hAnsi="Calibri" w:cs="Calibri"/>
        </w:rPr>
        <w:t xml:space="preserve">αλαιά </w:t>
      </w:r>
      <w:r w:rsidR="005A4902" w:rsidRPr="00FD2AF9">
        <w:rPr>
          <w:rFonts w:ascii="Calibri" w:hAnsi="Calibri" w:cs="Calibri"/>
        </w:rPr>
        <w:t>Δ</w:t>
      </w:r>
      <w:r w:rsidRPr="00FD2AF9">
        <w:rPr>
          <w:rFonts w:ascii="Calibri" w:hAnsi="Calibri" w:cs="Calibri"/>
        </w:rPr>
        <w:t>ιαθήκη</w:t>
      </w:r>
      <w:r w:rsidR="005A4902" w:rsidRPr="00FD2AF9">
        <w:rPr>
          <w:rFonts w:ascii="Calibri" w:hAnsi="Calibri" w:cs="Calibri"/>
        </w:rPr>
        <w:t>,</w:t>
      </w:r>
      <w:r w:rsidRPr="00FD2AF9">
        <w:rPr>
          <w:rFonts w:ascii="Calibri" w:hAnsi="Calibri" w:cs="Calibri"/>
        </w:rPr>
        <w:t xml:space="preserve"> προσάραξε η </w:t>
      </w:r>
      <w:r w:rsidR="005A4902" w:rsidRPr="00FD2AF9">
        <w:rPr>
          <w:rFonts w:ascii="Calibri" w:hAnsi="Calibri" w:cs="Calibri"/>
        </w:rPr>
        <w:t>Κ</w:t>
      </w:r>
      <w:r w:rsidRPr="00FD2AF9">
        <w:rPr>
          <w:rFonts w:ascii="Calibri" w:hAnsi="Calibri" w:cs="Calibri"/>
        </w:rPr>
        <w:t>ιβωτός του Νώε. Είναι η χώρα που</w:t>
      </w:r>
      <w:r w:rsidR="009B349C" w:rsidRPr="00FD2AF9">
        <w:rPr>
          <w:rFonts w:ascii="Calibri" w:hAnsi="Calibri" w:cs="Calibri"/>
        </w:rPr>
        <w:t>,</w:t>
      </w:r>
      <w:r w:rsidRPr="00FD2AF9">
        <w:rPr>
          <w:rFonts w:ascii="Calibri" w:hAnsi="Calibri" w:cs="Calibri"/>
        </w:rPr>
        <w:t xml:space="preserve"> πρώτη παγκοσμίως</w:t>
      </w:r>
      <w:r w:rsidR="009B349C" w:rsidRPr="00FD2AF9">
        <w:rPr>
          <w:rFonts w:ascii="Calibri" w:hAnsi="Calibri" w:cs="Calibri"/>
        </w:rPr>
        <w:t xml:space="preserve">, </w:t>
      </w:r>
      <w:r w:rsidRPr="00FD2AF9">
        <w:rPr>
          <w:rFonts w:ascii="Calibri" w:hAnsi="Calibri" w:cs="Calibri"/>
        </w:rPr>
        <w:t xml:space="preserve">το 301, υιοθέτησε το </w:t>
      </w:r>
      <w:r w:rsidR="009B349C" w:rsidRPr="00FD2AF9">
        <w:rPr>
          <w:rFonts w:ascii="Calibri" w:hAnsi="Calibri" w:cs="Calibri"/>
        </w:rPr>
        <w:t>Χ</w:t>
      </w:r>
      <w:r w:rsidRPr="00FD2AF9">
        <w:rPr>
          <w:rFonts w:ascii="Calibri" w:hAnsi="Calibri" w:cs="Calibri"/>
        </w:rPr>
        <w:t>ριστιανισμό ως επίσημη κρατική θρησκεία. Είναι η χώρα με σημαντικούς καλλιτέχνες στη νεότερη και σύγχρονη εποχή όπως ενδεικτικά ο συνθέτης Aram Khachaturian, ο ζωγράφος Martiros Saryan και άλλοι.</w:t>
      </w:r>
    </w:p>
    <w:p w14:paraId="1A89E015" w14:textId="4C50CF36" w:rsidR="0067589A" w:rsidRPr="00FD2AF9" w:rsidRDefault="0067589A" w:rsidP="00684C50">
      <w:pPr>
        <w:spacing w:line="276" w:lineRule="auto"/>
        <w:ind w:firstLine="709"/>
        <w:contextualSpacing/>
        <w:jc w:val="both"/>
        <w:rPr>
          <w:rFonts w:ascii="Calibri" w:hAnsi="Calibri" w:cs="Calibri"/>
        </w:rPr>
      </w:pPr>
      <w:r w:rsidRPr="00FD2AF9">
        <w:rPr>
          <w:rFonts w:ascii="Calibri" w:hAnsi="Calibri" w:cs="Calibri"/>
        </w:rPr>
        <w:t xml:space="preserve"> Τη </w:t>
      </w:r>
      <w:r w:rsidR="00E83596" w:rsidRPr="00FD2AF9">
        <w:rPr>
          <w:rFonts w:ascii="Calibri" w:hAnsi="Calibri" w:cs="Calibri"/>
        </w:rPr>
        <w:t>Σ</w:t>
      </w:r>
      <w:r w:rsidRPr="00FD2AF9">
        <w:rPr>
          <w:rFonts w:ascii="Calibri" w:hAnsi="Calibri" w:cs="Calibri"/>
        </w:rPr>
        <w:t>υμφωνία αυτή υπογράφουν δύο χώρες μικρές σε έκταση, με δυνατή όμως ιστορική φωνή και τεράστιο πολιτιστικό αποτύπωμα, δύο χώρες που αν και δεν συνορεύουν γεωγραφικά επί της ουσίας η μία είναι δίπλα στην άλλη, δύο χώρες με μεγάλη διασπορά</w:t>
      </w:r>
      <w:r w:rsidR="00E83596" w:rsidRPr="00FD2AF9">
        <w:rPr>
          <w:rFonts w:ascii="Calibri" w:hAnsi="Calibri" w:cs="Calibri"/>
        </w:rPr>
        <w:t>.</w:t>
      </w:r>
      <w:r w:rsidRPr="00FD2AF9">
        <w:rPr>
          <w:rFonts w:ascii="Calibri" w:hAnsi="Calibri" w:cs="Calibri"/>
        </w:rPr>
        <w:t xml:space="preserve"> με εκατομμύρια Έλληνες και Αρμένιους στην ξενιτιά και παροικίες σχεδόν σε κάθε γωνιά της γης. Στη χώρα μας υπάρχει</w:t>
      </w:r>
      <w:r w:rsidR="00E83596" w:rsidRPr="00FD2AF9">
        <w:rPr>
          <w:rFonts w:ascii="Calibri" w:hAnsi="Calibri" w:cs="Calibri"/>
        </w:rPr>
        <w:t>,</w:t>
      </w:r>
      <w:r w:rsidRPr="00FD2AF9">
        <w:rPr>
          <w:rFonts w:ascii="Calibri" w:hAnsi="Calibri" w:cs="Calibri"/>
        </w:rPr>
        <w:t xml:space="preserve"> από δεκαετίες</w:t>
      </w:r>
      <w:r w:rsidR="00E83596" w:rsidRPr="00FD2AF9">
        <w:rPr>
          <w:rFonts w:ascii="Calibri" w:hAnsi="Calibri" w:cs="Calibri"/>
        </w:rPr>
        <w:t>,</w:t>
      </w:r>
      <w:r w:rsidRPr="00FD2AF9">
        <w:rPr>
          <w:rFonts w:ascii="Calibri" w:hAnsi="Calibri" w:cs="Calibri"/>
        </w:rPr>
        <w:t xml:space="preserve"> αρμενική κοινότητα που αριθμεί πάνω από 50.000 άτομα</w:t>
      </w:r>
      <w:r w:rsidR="00E83596" w:rsidRPr="00FD2AF9">
        <w:rPr>
          <w:rFonts w:ascii="Calibri" w:hAnsi="Calibri" w:cs="Calibri"/>
        </w:rPr>
        <w:t>,</w:t>
      </w:r>
      <w:r w:rsidRPr="00FD2AF9">
        <w:rPr>
          <w:rFonts w:ascii="Calibri" w:hAnsi="Calibri" w:cs="Calibri"/>
        </w:rPr>
        <w:t xml:space="preserve"> με πολύ ζωντανή και δημιουργική παρουσία. </w:t>
      </w:r>
    </w:p>
    <w:p w14:paraId="36665847" w14:textId="5A153974" w:rsidR="0067589A" w:rsidRPr="00FD2AF9" w:rsidRDefault="0067589A" w:rsidP="00684C50">
      <w:pPr>
        <w:spacing w:line="276" w:lineRule="auto"/>
        <w:ind w:firstLine="709"/>
        <w:contextualSpacing/>
        <w:jc w:val="both"/>
        <w:rPr>
          <w:rFonts w:ascii="Calibri" w:hAnsi="Calibri" w:cs="Calibri"/>
        </w:rPr>
      </w:pPr>
      <w:r w:rsidRPr="00FD2AF9">
        <w:rPr>
          <w:rFonts w:ascii="Calibri" w:hAnsi="Calibri" w:cs="Calibri"/>
        </w:rPr>
        <w:t>Οι πολύ φιλικές σχέσεις Ελλάδας</w:t>
      </w:r>
      <w:r w:rsidR="00E83596" w:rsidRPr="00FD2AF9">
        <w:rPr>
          <w:rFonts w:ascii="Calibri" w:hAnsi="Calibri" w:cs="Calibri"/>
        </w:rPr>
        <w:t xml:space="preserve">  -</w:t>
      </w:r>
      <w:r w:rsidRPr="00FD2AF9">
        <w:rPr>
          <w:rFonts w:ascii="Calibri" w:hAnsi="Calibri" w:cs="Calibri"/>
        </w:rPr>
        <w:t>Αρμενίας έχουν μακροχρόνιο ιστορικό υπόβαθρο. Συνδέονται με τη συνύπαρξη Ελλήνων και Αρμενίων κατά τη βυζαντινή περίοδο και κατά την οθωμανική αυτοκρατορία, ενώ βεβαίως συνεχίζονται έως και σήμερα. Χαρακτηριστικά</w:t>
      </w:r>
      <w:r w:rsidR="00E83596" w:rsidRPr="00FD2AF9">
        <w:rPr>
          <w:rFonts w:ascii="Calibri" w:hAnsi="Calibri" w:cs="Calibri"/>
        </w:rPr>
        <w:t>,</w:t>
      </w:r>
      <w:r w:rsidRPr="00FD2AF9">
        <w:rPr>
          <w:rFonts w:ascii="Calibri" w:hAnsi="Calibri" w:cs="Calibri"/>
        </w:rPr>
        <w:t xml:space="preserve"> τον Ιανουάριο του 2024</w:t>
      </w:r>
      <w:r w:rsidR="00E83596" w:rsidRPr="00FD2AF9">
        <w:rPr>
          <w:rFonts w:ascii="Calibri" w:hAnsi="Calibri" w:cs="Calibri"/>
        </w:rPr>
        <w:t>,</w:t>
      </w:r>
      <w:r w:rsidRPr="00FD2AF9">
        <w:rPr>
          <w:rFonts w:ascii="Calibri" w:hAnsi="Calibri" w:cs="Calibri"/>
        </w:rPr>
        <w:t xml:space="preserve"> σε επίσημη επίσκεψη στη χώρα ο Υπουργός Εξωτερικών</w:t>
      </w:r>
      <w:r w:rsidR="00E83596" w:rsidRPr="00FD2AF9">
        <w:rPr>
          <w:rFonts w:ascii="Calibri" w:hAnsi="Calibri" w:cs="Calibri"/>
        </w:rPr>
        <w:t>,</w:t>
      </w:r>
      <w:r w:rsidRPr="00FD2AF9">
        <w:rPr>
          <w:rFonts w:ascii="Calibri" w:hAnsi="Calibri" w:cs="Calibri"/>
        </w:rPr>
        <w:t xml:space="preserve"> κ. Γιώργος Γεραπετρίτης</w:t>
      </w:r>
      <w:r w:rsidR="00E83596" w:rsidRPr="00FD2AF9">
        <w:rPr>
          <w:rFonts w:ascii="Calibri" w:hAnsi="Calibri" w:cs="Calibri"/>
        </w:rPr>
        <w:t>,</w:t>
      </w:r>
      <w:r w:rsidRPr="00FD2AF9">
        <w:rPr>
          <w:rFonts w:ascii="Calibri" w:hAnsi="Calibri" w:cs="Calibri"/>
        </w:rPr>
        <w:t xml:space="preserve"> δήλωσε χαρακτηριστικά, ότι με την Αρμενία η Ελλάδα έχει ιστορικούς δεσμούς, δεσμούς που ανατρέχουν σε αιώνες</w:t>
      </w:r>
      <w:r w:rsidR="00AF7D99" w:rsidRPr="00FD2AF9">
        <w:rPr>
          <w:rFonts w:ascii="Calibri" w:hAnsi="Calibri" w:cs="Calibri"/>
        </w:rPr>
        <w:t>,</w:t>
      </w:r>
      <w:r w:rsidR="00E83596" w:rsidRPr="00FD2AF9">
        <w:rPr>
          <w:rFonts w:ascii="Calibri" w:hAnsi="Calibri" w:cs="Calibri"/>
        </w:rPr>
        <w:t xml:space="preserve"> ε</w:t>
      </w:r>
      <w:r w:rsidRPr="00FD2AF9">
        <w:rPr>
          <w:rFonts w:ascii="Calibri" w:hAnsi="Calibri" w:cs="Calibri"/>
        </w:rPr>
        <w:t>ίναι μ</w:t>
      </w:r>
      <w:r w:rsidR="00AF7D99" w:rsidRPr="00FD2AF9">
        <w:rPr>
          <w:rFonts w:ascii="Calibri" w:hAnsi="Calibri" w:cs="Calibri"/>
        </w:rPr>
        <w:t>ί</w:t>
      </w:r>
      <w:r w:rsidRPr="00FD2AF9">
        <w:rPr>
          <w:rFonts w:ascii="Calibri" w:hAnsi="Calibri" w:cs="Calibri"/>
        </w:rPr>
        <w:t>α φίλη χώρα.</w:t>
      </w:r>
    </w:p>
    <w:p w14:paraId="0F555CAF" w14:textId="7136BE8E" w:rsidR="0067589A" w:rsidRPr="00FD2AF9" w:rsidRDefault="0067589A" w:rsidP="00684C50">
      <w:pPr>
        <w:spacing w:line="276" w:lineRule="auto"/>
        <w:ind w:firstLine="709"/>
        <w:contextualSpacing/>
        <w:jc w:val="both"/>
        <w:rPr>
          <w:rFonts w:ascii="Calibri" w:hAnsi="Calibri" w:cs="Calibri"/>
        </w:rPr>
      </w:pPr>
      <w:r w:rsidRPr="00FD2AF9">
        <w:rPr>
          <w:rFonts w:ascii="Calibri" w:hAnsi="Calibri" w:cs="Calibri"/>
        </w:rPr>
        <w:t xml:space="preserve">Σχετικά με τη διάρθρωση του σχεδίου νόμου, αυτό απαρτίζεται από τρία άρθρα. Το  άρθρο πρώτο αφορά στην </w:t>
      </w:r>
      <w:r w:rsidR="000874A6" w:rsidRPr="00FD2AF9">
        <w:rPr>
          <w:rFonts w:ascii="Calibri" w:hAnsi="Calibri" w:cs="Calibri"/>
        </w:rPr>
        <w:t>Κ</w:t>
      </w:r>
      <w:r w:rsidRPr="00FD2AF9">
        <w:rPr>
          <w:rFonts w:ascii="Calibri" w:hAnsi="Calibri" w:cs="Calibri"/>
        </w:rPr>
        <w:t xml:space="preserve">ύρωση της </w:t>
      </w:r>
      <w:r w:rsidR="000874A6" w:rsidRPr="00FD2AF9">
        <w:rPr>
          <w:rFonts w:ascii="Calibri" w:hAnsi="Calibri" w:cs="Calibri"/>
        </w:rPr>
        <w:t>Σ</w:t>
      </w:r>
      <w:r w:rsidRPr="00FD2AF9">
        <w:rPr>
          <w:rFonts w:ascii="Calibri" w:hAnsi="Calibri" w:cs="Calibri"/>
        </w:rPr>
        <w:t xml:space="preserve">υμφωνίας που υπογράφηκε στην Αθήνα στις 22/7/2025 και των παραρτημάτων της. Η </w:t>
      </w:r>
      <w:r w:rsidR="000874A6" w:rsidRPr="00FD2AF9">
        <w:rPr>
          <w:rFonts w:ascii="Calibri" w:hAnsi="Calibri" w:cs="Calibri"/>
        </w:rPr>
        <w:t>Σ</w:t>
      </w:r>
      <w:r w:rsidRPr="00FD2AF9">
        <w:rPr>
          <w:rFonts w:ascii="Calibri" w:hAnsi="Calibri" w:cs="Calibri"/>
        </w:rPr>
        <w:t xml:space="preserve">υμφωνία αποτελείται από το προοίμιο 7, επτά άρθρα και δύο παραρτήματα. Στο άρθρο πρώτο παρατίθεται και το κείμενο της </w:t>
      </w:r>
      <w:r w:rsidR="00AD45DD" w:rsidRPr="00FD2AF9">
        <w:rPr>
          <w:rFonts w:ascii="Calibri" w:hAnsi="Calibri" w:cs="Calibri"/>
        </w:rPr>
        <w:t>Σ</w:t>
      </w:r>
      <w:r w:rsidRPr="00FD2AF9">
        <w:rPr>
          <w:rFonts w:ascii="Calibri" w:hAnsi="Calibri" w:cs="Calibri"/>
        </w:rPr>
        <w:t>υμφωνίας στην ελληνική και στην αγγλική γλώσσα</w:t>
      </w:r>
      <w:r w:rsidR="00AD45DD" w:rsidRPr="00FD2AF9">
        <w:rPr>
          <w:rFonts w:ascii="Calibri" w:hAnsi="Calibri" w:cs="Calibri"/>
        </w:rPr>
        <w:t>, τ</w:t>
      </w:r>
      <w:r w:rsidRPr="00FD2AF9">
        <w:rPr>
          <w:rFonts w:ascii="Calibri" w:hAnsi="Calibri" w:cs="Calibri"/>
        </w:rPr>
        <w:t>ο άρθρο δεύτερο αφορά εξουσιοδοτικές διατάξεις</w:t>
      </w:r>
      <w:r w:rsidR="00AD45DD" w:rsidRPr="00FD2AF9">
        <w:rPr>
          <w:rFonts w:ascii="Calibri" w:hAnsi="Calibri" w:cs="Calibri"/>
        </w:rPr>
        <w:t>, τ</w:t>
      </w:r>
      <w:r w:rsidRPr="00FD2AF9">
        <w:rPr>
          <w:rFonts w:ascii="Calibri" w:hAnsi="Calibri" w:cs="Calibri"/>
        </w:rPr>
        <w:t xml:space="preserve">ο  άρθρο τρίτο αφορά την έναρξη ισχύος, όπου επισημαίνεται ότι η ισχύς του παρόντος νόμου αρχίζει από τη δημοσίευσή του στην </w:t>
      </w:r>
      <w:r w:rsidR="00AD45DD" w:rsidRPr="00FD2AF9">
        <w:rPr>
          <w:rFonts w:ascii="Calibri" w:hAnsi="Calibri" w:cs="Calibri"/>
        </w:rPr>
        <w:t>Ε</w:t>
      </w:r>
      <w:r w:rsidRPr="00FD2AF9">
        <w:rPr>
          <w:rFonts w:ascii="Calibri" w:hAnsi="Calibri" w:cs="Calibri"/>
        </w:rPr>
        <w:t xml:space="preserve">φημερίδα της </w:t>
      </w:r>
      <w:r w:rsidR="00AD45DD" w:rsidRPr="00FD2AF9">
        <w:rPr>
          <w:rFonts w:ascii="Calibri" w:hAnsi="Calibri" w:cs="Calibri"/>
        </w:rPr>
        <w:t>Κ</w:t>
      </w:r>
      <w:r w:rsidRPr="00FD2AF9">
        <w:rPr>
          <w:rFonts w:ascii="Calibri" w:hAnsi="Calibri" w:cs="Calibri"/>
        </w:rPr>
        <w:t xml:space="preserve">υβερνήσεως και της προς </w:t>
      </w:r>
      <w:r w:rsidR="00AD45DD" w:rsidRPr="00FD2AF9">
        <w:rPr>
          <w:rFonts w:ascii="Calibri" w:hAnsi="Calibri" w:cs="Calibri"/>
        </w:rPr>
        <w:t>Κ</w:t>
      </w:r>
      <w:r w:rsidRPr="00FD2AF9">
        <w:rPr>
          <w:rFonts w:ascii="Calibri" w:hAnsi="Calibri" w:cs="Calibri"/>
        </w:rPr>
        <w:t xml:space="preserve">ύρωση </w:t>
      </w:r>
      <w:r w:rsidR="00AD45DD" w:rsidRPr="00FD2AF9">
        <w:rPr>
          <w:rFonts w:ascii="Calibri" w:hAnsi="Calibri" w:cs="Calibri"/>
        </w:rPr>
        <w:t>Σ</w:t>
      </w:r>
      <w:r w:rsidRPr="00FD2AF9">
        <w:rPr>
          <w:rFonts w:ascii="Calibri" w:hAnsi="Calibri" w:cs="Calibri"/>
        </w:rPr>
        <w:t>υμφωνίας και των παραρτημάτων 1 και 2 αυτής, από την πλήρωση των προϋποθέσεων του άρθρου 7 αυτής.</w:t>
      </w:r>
    </w:p>
    <w:p w14:paraId="58D16496" w14:textId="15D46326" w:rsidR="0067589A" w:rsidRPr="00FD2AF9" w:rsidRDefault="0067589A" w:rsidP="00684C50">
      <w:pPr>
        <w:spacing w:line="276" w:lineRule="auto"/>
        <w:ind w:firstLine="709"/>
        <w:contextualSpacing/>
        <w:jc w:val="both"/>
        <w:rPr>
          <w:rFonts w:ascii="Calibri" w:hAnsi="Calibri" w:cs="Calibri"/>
        </w:rPr>
      </w:pPr>
      <w:r w:rsidRPr="00FD2AF9">
        <w:rPr>
          <w:rFonts w:ascii="Calibri" w:hAnsi="Calibri" w:cs="Calibri"/>
        </w:rPr>
        <w:t>Αναφορικά με το προοίμιο</w:t>
      </w:r>
      <w:r w:rsidR="000B31D8" w:rsidRPr="00FD2AF9">
        <w:rPr>
          <w:rFonts w:ascii="Calibri" w:hAnsi="Calibri" w:cs="Calibri"/>
        </w:rPr>
        <w:t>,</w:t>
      </w:r>
      <w:r w:rsidRPr="00FD2AF9">
        <w:rPr>
          <w:rFonts w:ascii="Calibri" w:hAnsi="Calibri" w:cs="Calibri"/>
        </w:rPr>
        <w:t xml:space="preserve"> τα επτά άρθρα και τα δύο παραρτήματα που σας προανέφερα, τα οποία είναι αριθμημένα με το λατινικό σύστημα</w:t>
      </w:r>
      <w:r w:rsidR="000B31D8" w:rsidRPr="00FD2AF9">
        <w:rPr>
          <w:rFonts w:ascii="Calibri" w:hAnsi="Calibri" w:cs="Calibri"/>
        </w:rPr>
        <w:t>,</w:t>
      </w:r>
      <w:r w:rsidRPr="00FD2AF9">
        <w:rPr>
          <w:rFonts w:ascii="Calibri" w:hAnsi="Calibri" w:cs="Calibri"/>
        </w:rPr>
        <w:t xml:space="preserve"> που όπως προηγούμενα τονίστηκε</w:t>
      </w:r>
      <w:r w:rsidR="000B31D8" w:rsidRPr="00FD2AF9">
        <w:rPr>
          <w:rFonts w:ascii="Calibri" w:hAnsi="Calibri" w:cs="Calibri"/>
        </w:rPr>
        <w:t>,</w:t>
      </w:r>
      <w:r w:rsidRPr="00FD2AF9">
        <w:rPr>
          <w:rFonts w:ascii="Calibri" w:hAnsi="Calibri" w:cs="Calibri"/>
        </w:rPr>
        <w:t xml:space="preserve"> συγκροτούν τη </w:t>
      </w:r>
      <w:r w:rsidR="000B31D8" w:rsidRPr="00FD2AF9">
        <w:rPr>
          <w:rFonts w:ascii="Calibri" w:hAnsi="Calibri" w:cs="Calibri"/>
        </w:rPr>
        <w:t>Σ</w:t>
      </w:r>
      <w:r w:rsidRPr="00FD2AF9">
        <w:rPr>
          <w:rFonts w:ascii="Calibri" w:hAnsi="Calibri" w:cs="Calibri"/>
        </w:rPr>
        <w:t xml:space="preserve">υμφωνία και καταγράφονται στο άρθρο πρώτο του σχεδίου νόμου, μπορούν ενδεικτικά μεταξύ άλλων να επισημανθούν τα εξής ακόλουθα. Στην αρχή του προοιμίου επισημαίνεται ότι οι δύο χώρες υπέγραψαν τη </w:t>
      </w:r>
      <w:r w:rsidR="00DF45FA" w:rsidRPr="00FD2AF9">
        <w:rPr>
          <w:rFonts w:ascii="Calibri" w:hAnsi="Calibri" w:cs="Calibri"/>
        </w:rPr>
        <w:t>Σ</w:t>
      </w:r>
      <w:r w:rsidRPr="00FD2AF9">
        <w:rPr>
          <w:rFonts w:ascii="Calibri" w:hAnsi="Calibri" w:cs="Calibri"/>
        </w:rPr>
        <w:t>υμφωνία, αναγνωρίζοντας ότι η πολιτιστική κληρονομιά κάθε χώρας είναι μοναδική. Αποτελεί ιδιοκτησία κάθε έθνους και συνεπώς πρέπει να προστατεύεται επαρκώς. Στη συνέχει</w:t>
      </w:r>
      <w:r w:rsidR="00DF45FA" w:rsidRPr="00FD2AF9">
        <w:rPr>
          <w:rFonts w:ascii="Calibri" w:hAnsi="Calibri" w:cs="Calibri"/>
        </w:rPr>
        <w:t xml:space="preserve">ά </w:t>
      </w:r>
      <w:r w:rsidRPr="00FD2AF9">
        <w:rPr>
          <w:rFonts w:ascii="Calibri" w:hAnsi="Calibri" w:cs="Calibri"/>
        </w:rPr>
        <w:t xml:space="preserve">του καταγράφονται το σκεπτικό και το πλαίσιο διαμόρφωσης </w:t>
      </w:r>
      <w:r w:rsidR="00DF45FA" w:rsidRPr="00FD2AF9">
        <w:rPr>
          <w:rFonts w:ascii="Calibri" w:hAnsi="Calibri" w:cs="Calibri"/>
        </w:rPr>
        <w:t>Σ</w:t>
      </w:r>
      <w:r w:rsidRPr="00FD2AF9">
        <w:rPr>
          <w:rFonts w:ascii="Calibri" w:hAnsi="Calibri" w:cs="Calibri"/>
        </w:rPr>
        <w:t xml:space="preserve">υμφωνίας. Στο τέλος του εκτιμάται ότι η συνεργασία των δύο χωρών στον τομέα της πρόληψης της κλοπής, της παράνομης ανασκαφής και της παράνομης εισαγωγής, εξαγωγής, διαμετακόμισης ή μεταβίβασης κυριότητας πολιτιστικών αγαθών και της προώθησης της αποκατάστασης ή της επιστροφής τους, χρησιμεύει ως αποτελεσματικό μέσο για τη διατήρηση της ταυτότητας κάθε έθνους. </w:t>
      </w:r>
    </w:p>
    <w:p w14:paraId="5BCBF99A" w14:textId="2AB7C5A1"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Στο άρθρο </w:t>
      </w:r>
      <w:r w:rsidRPr="00FD2AF9">
        <w:rPr>
          <w:rFonts w:ascii="Calibri" w:hAnsi="Calibri" w:cs="Calibri"/>
          <w:lang w:val="en-US"/>
        </w:rPr>
        <w:t>I</w:t>
      </w:r>
      <w:r w:rsidRPr="00FD2AF9">
        <w:rPr>
          <w:rFonts w:ascii="Calibri" w:hAnsi="Calibri" w:cs="Calibri"/>
        </w:rPr>
        <w:t>, συμφωνείται η λήψη των αναγκαίων μέτρων</w:t>
      </w:r>
      <w:r w:rsidR="00470ABA" w:rsidRPr="00FD2AF9">
        <w:rPr>
          <w:rFonts w:ascii="Calibri" w:hAnsi="Calibri" w:cs="Calibri"/>
        </w:rPr>
        <w:t>,</w:t>
      </w:r>
      <w:r w:rsidRPr="00FD2AF9">
        <w:rPr>
          <w:rFonts w:ascii="Calibri" w:hAnsi="Calibri" w:cs="Calibri"/>
        </w:rPr>
        <w:t xml:space="preserve"> από την Ελλάδα και την Αρμενία</w:t>
      </w:r>
      <w:r w:rsidR="00470ABA" w:rsidRPr="00FD2AF9">
        <w:rPr>
          <w:rFonts w:ascii="Calibri" w:hAnsi="Calibri" w:cs="Calibri"/>
        </w:rPr>
        <w:t>,</w:t>
      </w:r>
      <w:r w:rsidRPr="00FD2AF9">
        <w:rPr>
          <w:rFonts w:ascii="Calibri" w:hAnsi="Calibri" w:cs="Calibri"/>
        </w:rPr>
        <w:t xml:space="preserve"> για την επίτευξη των παραπάνω σε </w:t>
      </w:r>
      <w:r w:rsidR="00470ABA" w:rsidRPr="00FD2AF9">
        <w:rPr>
          <w:rFonts w:ascii="Calibri" w:hAnsi="Calibri" w:cs="Calibri"/>
        </w:rPr>
        <w:t>Σ</w:t>
      </w:r>
      <w:r w:rsidRPr="00FD2AF9">
        <w:rPr>
          <w:rFonts w:ascii="Calibri" w:hAnsi="Calibri" w:cs="Calibri"/>
        </w:rPr>
        <w:t xml:space="preserve">υμφωνία με σχετική σύμβαση, ασφαλώς της  </w:t>
      </w:r>
      <w:r w:rsidRPr="00FD2AF9">
        <w:rPr>
          <w:rFonts w:ascii="Calibri" w:hAnsi="Calibri" w:cs="Calibri"/>
          <w:lang w:val="en-US"/>
        </w:rPr>
        <w:t>UNESCO</w:t>
      </w:r>
      <w:r w:rsidRPr="00FD2AF9">
        <w:rPr>
          <w:rFonts w:ascii="Calibri" w:hAnsi="Calibri" w:cs="Calibri"/>
        </w:rPr>
        <w:t xml:space="preserve"> του 1970, τις διμερείς συμβάσεις στις οποίες είναι συμβαλλόμενα μέρη και την αντίστοιχη εθνική τους νομοθεσία. </w:t>
      </w:r>
    </w:p>
    <w:p w14:paraId="3B336C73" w14:textId="672574D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Στο άρθρο ΙΙ, διευκρινίζεται τι περιλαμβάνει ο όρος «πολιτιστικά αγαθά» και τονίζεται με λίγα λόγια</w:t>
      </w:r>
      <w:r w:rsidR="00470ABA" w:rsidRPr="00FD2AF9">
        <w:rPr>
          <w:rFonts w:ascii="Calibri" w:hAnsi="Calibri" w:cs="Calibri"/>
        </w:rPr>
        <w:t>,</w:t>
      </w:r>
      <w:r w:rsidRPr="00FD2AF9">
        <w:rPr>
          <w:rFonts w:ascii="Calibri" w:hAnsi="Calibri" w:cs="Calibri"/>
        </w:rPr>
        <w:t xml:space="preserve"> πως στα παραρτήματα 1 και 2 παρατίθεται κατάλογος αναφοράς των πολιτιστικών αγαθών που ορίζονται σύμφωνα με τις νομοθεσίες της Ελληνικής Δημοκρατίας και της Δημοκρατίας της Αρμενίας. </w:t>
      </w:r>
    </w:p>
    <w:p w14:paraId="3ED45A02" w14:textId="0DA4E25E"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Στο άρθρο ΙΙΙ, περιλαμβάνονται θέματα που αφορούν την ανταλλαγή πληροφοριών καθώς και την ανταλλαγή και κατάρτιση προσωπικού για το θέμα της </w:t>
      </w:r>
      <w:r w:rsidR="000D1CB1" w:rsidRPr="00FD2AF9">
        <w:rPr>
          <w:rFonts w:ascii="Calibri" w:hAnsi="Calibri" w:cs="Calibri"/>
        </w:rPr>
        <w:t>Σ</w:t>
      </w:r>
      <w:r w:rsidRPr="00FD2AF9">
        <w:rPr>
          <w:rFonts w:ascii="Calibri" w:hAnsi="Calibri" w:cs="Calibri"/>
        </w:rPr>
        <w:t>υμφωνίας.</w:t>
      </w:r>
    </w:p>
    <w:p w14:paraId="738DDD95"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Στο άρθρο </w:t>
      </w:r>
      <w:r w:rsidRPr="00FD2AF9">
        <w:rPr>
          <w:rFonts w:ascii="Calibri" w:hAnsi="Calibri" w:cs="Calibri"/>
          <w:lang w:val="en-US"/>
        </w:rPr>
        <w:t>IV</w:t>
      </w:r>
      <w:r w:rsidRPr="00FD2AF9">
        <w:rPr>
          <w:rFonts w:ascii="Calibri" w:hAnsi="Calibri" w:cs="Calibri"/>
        </w:rPr>
        <w:t xml:space="preserve">, τονίζεται ότι τα δύο μέρη αλληλοβοηθούνται για τον εντοπισμό και την ανάκτηση πολιτιστικών αγαθών που έχουν απομακρυνθεί παράνομα από το έδαφός τους σύμφωνα με τους νόμους τους και τις ισχύουσες διεθνείς συμβάσεις και συμφωνίες και καταγράφονται οι σχετικές ενέργειες. </w:t>
      </w:r>
    </w:p>
    <w:p w14:paraId="247A9BAF" w14:textId="77C7A52B"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Στο άρθρο </w:t>
      </w:r>
      <w:r w:rsidRPr="00FD2AF9">
        <w:rPr>
          <w:rFonts w:ascii="Calibri" w:hAnsi="Calibri" w:cs="Calibri"/>
          <w:lang w:val="en-US"/>
        </w:rPr>
        <w:t>V</w:t>
      </w:r>
      <w:r w:rsidRPr="00FD2AF9">
        <w:rPr>
          <w:rFonts w:ascii="Calibri" w:hAnsi="Calibri" w:cs="Calibri"/>
        </w:rPr>
        <w:t xml:space="preserve">, προβλέπεται η διαδικασία που αφορά είτε την τροποποίηση είτε τη διαφορά που προκύπτει από την ερμηνεία </w:t>
      </w:r>
      <w:r w:rsidR="004A3A5E" w:rsidRPr="00FD2AF9">
        <w:rPr>
          <w:rFonts w:ascii="Calibri" w:hAnsi="Calibri" w:cs="Calibri"/>
        </w:rPr>
        <w:t xml:space="preserve">ή </w:t>
      </w:r>
      <w:r w:rsidRPr="00FD2AF9">
        <w:rPr>
          <w:rFonts w:ascii="Calibri" w:hAnsi="Calibri" w:cs="Calibri"/>
        </w:rPr>
        <w:t xml:space="preserve">την εφαρμογή της </w:t>
      </w:r>
      <w:r w:rsidR="004A3A5E" w:rsidRPr="00FD2AF9">
        <w:rPr>
          <w:rFonts w:ascii="Calibri" w:hAnsi="Calibri" w:cs="Calibri"/>
        </w:rPr>
        <w:t>Σ</w:t>
      </w:r>
      <w:r w:rsidRPr="00FD2AF9">
        <w:rPr>
          <w:rFonts w:ascii="Calibri" w:hAnsi="Calibri" w:cs="Calibri"/>
        </w:rPr>
        <w:t>υμφωνίας.</w:t>
      </w:r>
    </w:p>
    <w:p w14:paraId="0EB35A79" w14:textId="5E71B78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Στο άρθρο </w:t>
      </w:r>
      <w:r w:rsidRPr="00FD2AF9">
        <w:rPr>
          <w:rFonts w:ascii="Calibri" w:hAnsi="Calibri" w:cs="Calibri"/>
          <w:lang w:val="en-US"/>
        </w:rPr>
        <w:t>VI</w:t>
      </w:r>
      <w:r w:rsidRPr="00FD2AF9">
        <w:rPr>
          <w:rFonts w:ascii="Calibri" w:hAnsi="Calibri" w:cs="Calibri"/>
        </w:rPr>
        <w:t xml:space="preserve">, επισημαίνεται πως αρμόδιες αρχές για την εφαρμογή της τελικής </w:t>
      </w:r>
      <w:r w:rsidR="004A3A5E" w:rsidRPr="00FD2AF9">
        <w:rPr>
          <w:rFonts w:ascii="Calibri" w:hAnsi="Calibri" w:cs="Calibri"/>
        </w:rPr>
        <w:t>Σ</w:t>
      </w:r>
      <w:r w:rsidRPr="00FD2AF9">
        <w:rPr>
          <w:rFonts w:ascii="Calibri" w:hAnsi="Calibri" w:cs="Calibri"/>
        </w:rPr>
        <w:t>υμφωνίας είναι το Υπουργείο Πολιτισμού της Ελληνικής Δημοκρατίας και το Υπουργείο Παιδείας, Επιστήμης, Πολιτισμού και Αθλητισμού της Δημοκρατίας της Αρμενίας.</w:t>
      </w:r>
    </w:p>
    <w:p w14:paraId="11A29BE4" w14:textId="5506FD48"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Τελειώνοντας, στο άρθρο </w:t>
      </w:r>
      <w:r w:rsidRPr="00FD2AF9">
        <w:rPr>
          <w:rFonts w:ascii="Calibri" w:hAnsi="Calibri" w:cs="Calibri"/>
          <w:lang w:val="en-US"/>
        </w:rPr>
        <w:t>VII</w:t>
      </w:r>
      <w:r w:rsidRPr="00FD2AF9">
        <w:rPr>
          <w:rFonts w:ascii="Calibri" w:hAnsi="Calibri" w:cs="Calibri"/>
        </w:rPr>
        <w:t xml:space="preserve">, παρατίθενται διευκρινίσεις που σχετίζονται με την έναρξη ισχύος </w:t>
      </w:r>
      <w:r w:rsidR="00D554BB" w:rsidRPr="00FD2AF9">
        <w:rPr>
          <w:rFonts w:ascii="Calibri" w:hAnsi="Calibri" w:cs="Calibri"/>
        </w:rPr>
        <w:t>της,</w:t>
      </w:r>
      <w:r w:rsidRPr="00FD2AF9">
        <w:rPr>
          <w:rFonts w:ascii="Calibri" w:hAnsi="Calibri" w:cs="Calibri"/>
        </w:rPr>
        <w:t xml:space="preserve"> την ενδεχόμενη καταγγελία της και τη διαδικασία υπογραφής της.</w:t>
      </w:r>
    </w:p>
    <w:p w14:paraId="26433BB1" w14:textId="4DD37A5B"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Συμπερασματικά, αγαπητές και αγαπητοί συνάδελφοι, το σχέδιο νόμου αφορά μ</w:t>
      </w:r>
      <w:r w:rsidR="000F2C18" w:rsidRPr="00FD2AF9">
        <w:rPr>
          <w:rFonts w:ascii="Calibri" w:hAnsi="Calibri" w:cs="Calibri"/>
        </w:rPr>
        <w:t>ί</w:t>
      </w:r>
      <w:r w:rsidRPr="00FD2AF9">
        <w:rPr>
          <w:rFonts w:ascii="Calibri" w:hAnsi="Calibri" w:cs="Calibri"/>
        </w:rPr>
        <w:t xml:space="preserve">α επωφελή διεθνή </w:t>
      </w:r>
      <w:r w:rsidR="000F2C18" w:rsidRPr="00FD2AF9">
        <w:rPr>
          <w:rFonts w:ascii="Calibri" w:hAnsi="Calibri" w:cs="Calibri"/>
        </w:rPr>
        <w:t>Σ</w:t>
      </w:r>
      <w:r w:rsidRPr="00FD2AF9">
        <w:rPr>
          <w:rFonts w:ascii="Calibri" w:hAnsi="Calibri" w:cs="Calibri"/>
        </w:rPr>
        <w:t xml:space="preserve">υμφωνία που είναι διατυπωμένη εξαιρετικά και με πρόνοιες για όλα τα θέματα που αφορά και μετά τα παραπάνω τίθεται προς συζήτηση στα μέλη της Επιτροπής το </w:t>
      </w:r>
      <w:r w:rsidR="00913131" w:rsidRPr="00FD2AF9">
        <w:rPr>
          <w:rFonts w:ascii="Calibri" w:hAnsi="Calibri" w:cs="Calibri"/>
        </w:rPr>
        <w:t>υπο</w:t>
      </w:r>
      <w:r w:rsidRPr="00FD2AF9">
        <w:rPr>
          <w:rFonts w:ascii="Calibri" w:hAnsi="Calibri" w:cs="Calibri"/>
        </w:rPr>
        <w:t xml:space="preserve">βαλλόμενο προς ψήφιση σχέδιο νόμου. </w:t>
      </w:r>
    </w:p>
    <w:p w14:paraId="7C55C22D"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Σας ευχαριστώ πολύ.</w:t>
      </w:r>
    </w:p>
    <w:p w14:paraId="01072021"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 xml:space="preserve">ΧΡΙΣΤΟΔΟΥΛΟΣ ΣΤΕΦΑΝΑΔΗΣ (Πρόεδρος της Επιτροπής): </w:t>
      </w:r>
      <w:r w:rsidRPr="00FD2AF9">
        <w:rPr>
          <w:rFonts w:ascii="Calibri" w:hAnsi="Calibri" w:cs="Calibri"/>
        </w:rPr>
        <w:t>Ευχαριστούμε πολύ, κύριε Καλλιάνο.</w:t>
      </w:r>
    </w:p>
    <w:p w14:paraId="09683522"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Το λόγο έχει η κυρία Γρηγοράκου.</w:t>
      </w:r>
    </w:p>
    <w:p w14:paraId="7DCB1418"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ΠΑΝΑΓΙΩΤΑ (ΝΑΓΙΑ) ΓΡΗΓΟΡΑΚΟΥ (Εισηγήτρια της Μειοψηφίας):</w:t>
      </w:r>
      <w:r w:rsidRPr="00FD2AF9">
        <w:rPr>
          <w:rFonts w:ascii="Calibri" w:hAnsi="Calibri" w:cs="Calibri"/>
        </w:rPr>
        <w:t xml:space="preserve"> Καλημέρα, κύριε Πρόεδρε. </w:t>
      </w:r>
    </w:p>
    <w:p w14:paraId="72CED1A4" w14:textId="203A9C6F"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Καλημέρα, κυρία Υπουργέ, λόγω μ</w:t>
      </w:r>
      <w:r w:rsidR="00913131" w:rsidRPr="00FD2AF9">
        <w:rPr>
          <w:rFonts w:ascii="Calibri" w:hAnsi="Calibri" w:cs="Calibri"/>
        </w:rPr>
        <w:t>ί</w:t>
      </w:r>
      <w:r w:rsidRPr="00FD2AF9">
        <w:rPr>
          <w:rFonts w:ascii="Calibri" w:hAnsi="Calibri" w:cs="Calibri"/>
        </w:rPr>
        <w:t>ας ανειλημμέν</w:t>
      </w:r>
      <w:r w:rsidR="00913131" w:rsidRPr="00FD2AF9">
        <w:rPr>
          <w:rFonts w:ascii="Calibri" w:hAnsi="Calibri" w:cs="Calibri"/>
        </w:rPr>
        <w:t>η</w:t>
      </w:r>
      <w:r w:rsidRPr="00FD2AF9">
        <w:rPr>
          <w:rFonts w:ascii="Calibri" w:hAnsi="Calibri" w:cs="Calibri"/>
        </w:rPr>
        <w:t xml:space="preserve">ς </w:t>
      </w:r>
      <w:r w:rsidR="00913131" w:rsidRPr="00FD2AF9">
        <w:rPr>
          <w:rFonts w:ascii="Calibri" w:hAnsi="Calibri" w:cs="Calibri"/>
        </w:rPr>
        <w:t>υποχρέωσης</w:t>
      </w:r>
      <w:r w:rsidRPr="00FD2AF9">
        <w:rPr>
          <w:rFonts w:ascii="Calibri" w:hAnsi="Calibri" w:cs="Calibri"/>
        </w:rPr>
        <w:t xml:space="preserve"> σήμερα δεν μπορώ να είμαι κοντά σας, αύριο όμως στη συζήτηση του νομοσχεδίου θα είμαστε μαζί.</w:t>
      </w:r>
    </w:p>
    <w:p w14:paraId="034D7EFC" w14:textId="53D041AC"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Συζητάμε σήμερα, λοιπόν, για την </w:t>
      </w:r>
      <w:r w:rsidR="00913131" w:rsidRPr="00FD2AF9">
        <w:rPr>
          <w:rFonts w:ascii="Calibri" w:hAnsi="Calibri" w:cs="Calibri"/>
        </w:rPr>
        <w:t>Κ</w:t>
      </w:r>
      <w:r w:rsidRPr="00FD2AF9">
        <w:rPr>
          <w:rFonts w:ascii="Calibri" w:hAnsi="Calibri" w:cs="Calibri"/>
        </w:rPr>
        <w:t>ύρωση μ</w:t>
      </w:r>
      <w:r w:rsidR="00913131" w:rsidRPr="00FD2AF9">
        <w:rPr>
          <w:rFonts w:ascii="Calibri" w:hAnsi="Calibri" w:cs="Calibri"/>
        </w:rPr>
        <w:t>ί</w:t>
      </w:r>
      <w:r w:rsidRPr="00FD2AF9">
        <w:rPr>
          <w:rFonts w:ascii="Calibri" w:hAnsi="Calibri" w:cs="Calibri"/>
        </w:rPr>
        <w:t xml:space="preserve">ας </w:t>
      </w:r>
      <w:r w:rsidR="00913131" w:rsidRPr="00FD2AF9">
        <w:rPr>
          <w:rFonts w:ascii="Calibri" w:hAnsi="Calibri" w:cs="Calibri"/>
        </w:rPr>
        <w:t>Σ</w:t>
      </w:r>
      <w:r w:rsidRPr="00FD2AF9">
        <w:rPr>
          <w:rFonts w:ascii="Calibri" w:hAnsi="Calibri" w:cs="Calibri"/>
        </w:rPr>
        <w:t>υμφωνίας μεταξύ της Ελληνικής Δημοκρατίας και της Δημοκρατίας της Αρμενίας, στο επίκεντρο της οποίας βρίσκεται η προστασία της πολιτιστικής κληρονομιάς από την κλοπή, τη λαθρανασκαφή και την παράνομη διακίνηση, καθώς, και αποκατάσταση της ιστορικής αλλά και ηθικής τάξης μέσω της επιστροφής των πολιτιστικών αγαθών στις χώρες προέλευσης.</w:t>
      </w:r>
    </w:p>
    <w:p w14:paraId="4F0D4D82" w14:textId="729A7FE1" w:rsidR="0067589A" w:rsidRPr="00FD2AF9" w:rsidRDefault="0067589A" w:rsidP="00684C50">
      <w:pPr>
        <w:spacing w:line="276" w:lineRule="auto"/>
        <w:ind w:firstLine="720"/>
        <w:contextualSpacing/>
        <w:jc w:val="both"/>
        <w:rPr>
          <w:rFonts w:ascii="Calibri" w:hAnsi="Calibri" w:cs="Calibri"/>
          <w:b/>
          <w:bCs/>
        </w:rPr>
      </w:pPr>
      <w:r w:rsidRPr="00FD2AF9">
        <w:rPr>
          <w:rFonts w:ascii="Calibri" w:hAnsi="Calibri" w:cs="Calibri"/>
        </w:rPr>
        <w:t xml:space="preserve"> Η σχέση Ελλάδας και Αρμενίας που επιβεβαιώνεται εκ νέου εδώ</w:t>
      </w:r>
      <w:r w:rsidR="00596FBD" w:rsidRPr="00FD2AF9">
        <w:rPr>
          <w:rFonts w:ascii="Calibri" w:hAnsi="Calibri" w:cs="Calibri"/>
        </w:rPr>
        <w:t>,</w:t>
      </w:r>
      <w:r w:rsidRPr="00FD2AF9">
        <w:rPr>
          <w:rFonts w:ascii="Calibri" w:hAnsi="Calibri" w:cs="Calibri"/>
        </w:rPr>
        <w:t xml:space="preserve"> δεν είναι καινούργια. Εδράζεται σε ένα βαθύ και πολυεπίπεδο ιστορικό υπόβαθρο που εκτείνεται από τη βυζαντινή περίοδο και τα χρόνια της οθωμανικής αυτοκρατορίας έως τη σύγχρονη εποχή</w:t>
      </w:r>
      <w:r w:rsidR="00596FBD" w:rsidRPr="00FD2AF9">
        <w:rPr>
          <w:rFonts w:ascii="Calibri" w:hAnsi="Calibri" w:cs="Calibri"/>
        </w:rPr>
        <w:t xml:space="preserve">, </w:t>
      </w:r>
      <w:r w:rsidRPr="00FD2AF9">
        <w:rPr>
          <w:rFonts w:ascii="Calibri" w:hAnsi="Calibri" w:cs="Calibri"/>
        </w:rPr>
        <w:t>διαμορφώνοντας δεσμούς αλληλεγγύης, κοινής μνήμης και πολιτιστικής συγγένειας. Οι δύο λαοί συνδέονται όχι μόνο από αιώνες συνύπαρξης και αλληλεπίδρασης αλλά και από την κοινή εμπειρία ιστορικών τραυμάτων και τη θεσμική αναγνώριση των γενοκτονιών που υπέστησαν γεγονός που προσδίδει στις διμερείς μας σχέσεις ιδιαίτερα ηθικό και πολιτικό βάθος.</w:t>
      </w:r>
    </w:p>
    <w:p w14:paraId="621ECBAA" w14:textId="1E584743"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Παράλληλα, οι πολιτιστικές και μορφωτικές σχέσεις παραμένουν εξαιρετικά ζωντανές. Μέσα από την αρχαία επιρροή του ελληνικού πολιτισμού και της ελληνικής γλώσσας στην Αρμένικη παιδεία, αλλά και τη σύγχρονη δυναμική παρουσία της μικρής αριθμητικά ελληνικής κοινότητας στην Αρμενία και τη διδασκαλία της ελληνικής γλώσσας στο Πανεπιστήμιο του </w:t>
      </w:r>
      <w:r w:rsidR="002C4F55" w:rsidRPr="00FD2AF9">
        <w:rPr>
          <w:rFonts w:ascii="Calibri" w:hAnsi="Calibri" w:cs="Calibri"/>
        </w:rPr>
        <w:t>Γε</w:t>
      </w:r>
      <w:r w:rsidRPr="00FD2AF9">
        <w:rPr>
          <w:rFonts w:ascii="Calibri" w:hAnsi="Calibri" w:cs="Calibri"/>
        </w:rPr>
        <w:t>ρεβάν, αποτυπώνεται μ</w:t>
      </w:r>
      <w:r w:rsidR="002C4F55" w:rsidRPr="00FD2AF9">
        <w:rPr>
          <w:rFonts w:ascii="Calibri" w:hAnsi="Calibri" w:cs="Calibri"/>
        </w:rPr>
        <w:t>ί</w:t>
      </w:r>
      <w:r w:rsidRPr="00FD2AF9">
        <w:rPr>
          <w:rFonts w:ascii="Calibri" w:hAnsi="Calibri" w:cs="Calibri"/>
        </w:rPr>
        <w:t xml:space="preserve">α διαρκής και ουσιαστική πολιτιστική γέφυρα, η οποία δίνει στις σχέσεις Ελλάδας και Αρμενίας χαρακτήρα στρατηγικό, αλλά και βαθιά ανθρώπινο. </w:t>
      </w:r>
    </w:p>
    <w:p w14:paraId="52782507" w14:textId="681222FF"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Επιπλέον, είναι γνωστό πως η Ελλάδα βρίσκεται σταθερά δίπλα στην Αρμενία προωθώντας την περαιτέρω ανάπτυξη των σχέσεων της Ευρωπαϊκής Ένωσης με την Αρμενία. Πέρα όμως από τις σχέσεις των δύο χωρών, η υπό </w:t>
      </w:r>
      <w:r w:rsidR="00CD5467" w:rsidRPr="00FD2AF9">
        <w:rPr>
          <w:rFonts w:ascii="Calibri" w:hAnsi="Calibri" w:cs="Calibri"/>
        </w:rPr>
        <w:t>Κ</w:t>
      </w:r>
      <w:r w:rsidRPr="00FD2AF9">
        <w:rPr>
          <w:rFonts w:ascii="Calibri" w:hAnsi="Calibri" w:cs="Calibri"/>
        </w:rPr>
        <w:t>ύρωση Συμφωνία για την Ελλάδα έχει και ένα ειδικό βάρος</w:t>
      </w:r>
      <w:r w:rsidR="00CD5467" w:rsidRPr="00FD2AF9">
        <w:rPr>
          <w:rFonts w:ascii="Calibri" w:hAnsi="Calibri" w:cs="Calibri"/>
        </w:rPr>
        <w:t xml:space="preserve"> κ</w:t>
      </w:r>
      <w:r w:rsidRPr="00FD2AF9">
        <w:rPr>
          <w:rFonts w:ascii="Calibri" w:hAnsi="Calibri" w:cs="Calibri"/>
        </w:rPr>
        <w:t>αι αυτό γιατί η Ελλάδα γνωρίζει όσο λίγες χώρες τι σημαίνει αρχαιοκαπηλία. Για δεκαετίες</w:t>
      </w:r>
      <w:r w:rsidR="00CD5467" w:rsidRPr="00FD2AF9">
        <w:rPr>
          <w:rFonts w:ascii="Calibri" w:hAnsi="Calibri" w:cs="Calibri"/>
        </w:rPr>
        <w:t>,</w:t>
      </w:r>
      <w:r w:rsidRPr="00FD2AF9">
        <w:rPr>
          <w:rFonts w:ascii="Calibri" w:hAnsi="Calibri" w:cs="Calibri"/>
        </w:rPr>
        <w:t xml:space="preserve"> οργανωμένα δίκτυα λεηλασίας αρχαιολογικών χώρων</w:t>
      </w:r>
      <w:r w:rsidR="0032745F" w:rsidRPr="00FD2AF9">
        <w:rPr>
          <w:rFonts w:ascii="Calibri" w:hAnsi="Calibri" w:cs="Calibri"/>
        </w:rPr>
        <w:t xml:space="preserve">, </w:t>
      </w:r>
      <w:r w:rsidRPr="00FD2AF9">
        <w:rPr>
          <w:rFonts w:ascii="Calibri" w:hAnsi="Calibri" w:cs="Calibri"/>
        </w:rPr>
        <w:t>λαθρανασκαφές σε αγρούς και νεκροταφεία, παράνομες εξαγωγές και νομιμοποιήσεις μέσω διεθνών αγορών τέχνης αποστέρησαν από τη χώρα μας χιλιάδες αντικείμενα ανεκτίμητης ιστορικής και πολιτιστικής αξίας. Πίσω από κάθε αρχαίο αγγείο</w:t>
      </w:r>
      <w:r w:rsidR="0032745F" w:rsidRPr="00FD2AF9">
        <w:rPr>
          <w:rFonts w:ascii="Calibri" w:hAnsi="Calibri" w:cs="Calibri"/>
        </w:rPr>
        <w:t>,</w:t>
      </w:r>
      <w:r w:rsidRPr="00FD2AF9">
        <w:rPr>
          <w:rFonts w:ascii="Calibri" w:hAnsi="Calibri" w:cs="Calibri"/>
        </w:rPr>
        <w:t xml:space="preserve"> κάθε εικόνα, κάθε θραύσμα που βρέθηκε σε μια βιτρίνα μουσείου ή ιδιωτικής συλλογή</w:t>
      </w:r>
      <w:r w:rsidR="0032745F" w:rsidRPr="00FD2AF9">
        <w:rPr>
          <w:rFonts w:ascii="Calibri" w:hAnsi="Calibri" w:cs="Calibri"/>
        </w:rPr>
        <w:t>ς</w:t>
      </w:r>
      <w:r w:rsidRPr="00FD2AF9">
        <w:rPr>
          <w:rFonts w:ascii="Calibri" w:hAnsi="Calibri" w:cs="Calibri"/>
        </w:rPr>
        <w:t xml:space="preserve"> του εξωτερικού, κρύβεται ένας βίαιος ακρωτηριασμός της συλλογικής μνήμης. Βέβαια</w:t>
      </w:r>
      <w:r w:rsidR="0032745F" w:rsidRPr="00FD2AF9">
        <w:rPr>
          <w:rFonts w:ascii="Calibri" w:hAnsi="Calibri" w:cs="Calibri"/>
        </w:rPr>
        <w:t>,</w:t>
      </w:r>
      <w:r w:rsidRPr="00FD2AF9">
        <w:rPr>
          <w:rFonts w:ascii="Calibri" w:hAnsi="Calibri" w:cs="Calibri"/>
        </w:rPr>
        <w:t xml:space="preserve"> στην κορυφή αυτής της λεηλασίας βρίσκονται τα Γλυπτά του Παρθενώνα που βρίσκονται</w:t>
      </w:r>
      <w:r w:rsidR="0032745F" w:rsidRPr="00FD2AF9">
        <w:rPr>
          <w:rFonts w:ascii="Calibri" w:hAnsi="Calibri" w:cs="Calibri"/>
        </w:rPr>
        <w:t xml:space="preserve"> έως</w:t>
      </w:r>
      <w:r w:rsidRPr="00FD2AF9">
        <w:rPr>
          <w:rFonts w:ascii="Calibri" w:hAnsi="Calibri" w:cs="Calibri"/>
        </w:rPr>
        <w:t xml:space="preserve"> σήμερα στο Βρετανικό Μουσείο πρωταγωνιστώντας σε δείπνα πολυτελείας με ροζ κορδέλες για τα οποία επί της ουσίας δεν μπορούμε να κάνουμε τίποτα. </w:t>
      </w:r>
    </w:p>
    <w:p w14:paraId="66316970" w14:textId="091AADDE"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Εδώ, κυρία Υπουργέ, χωρίς καμία διάθεση στείρας αντιπολίτευσης και κριτικής ή διακινδύνευσης της εθνικής υπόθεσης για την επιστροφή των Γλυπτών του Παρθενώνα, που ξεκίνησε φυσικά από την αείμνηστη Μελίνα Μερκούρη και το ΠΑΣΟΚ, θα ήθελα πραγματικά κάποια στιγμή να μας ενημερώσετε μέσα από μ</w:t>
      </w:r>
      <w:r w:rsidR="0032745F" w:rsidRPr="00FD2AF9">
        <w:rPr>
          <w:rFonts w:ascii="Calibri" w:hAnsi="Calibri" w:cs="Calibri"/>
        </w:rPr>
        <w:t>ί</w:t>
      </w:r>
      <w:r w:rsidRPr="00FD2AF9">
        <w:rPr>
          <w:rFonts w:ascii="Calibri" w:hAnsi="Calibri" w:cs="Calibri"/>
        </w:rPr>
        <w:t>α διεξοδική συζήτηση για το πού βρισκόμαστε σήμερα, για το τι ακριβώς διαπραγματεύεται η Κυβέρνηση και ποιο είναι το πλαίσιο, ποια τα όρια και ποια η στρατηγική. Το ζητά</w:t>
      </w:r>
      <w:r w:rsidR="0032745F" w:rsidRPr="00FD2AF9">
        <w:rPr>
          <w:rFonts w:ascii="Calibri" w:hAnsi="Calibri" w:cs="Calibri"/>
        </w:rPr>
        <w:t>μ</w:t>
      </w:r>
      <w:r w:rsidRPr="00FD2AF9">
        <w:rPr>
          <w:rFonts w:ascii="Calibri" w:hAnsi="Calibri" w:cs="Calibri"/>
        </w:rPr>
        <w:t xml:space="preserve">ε αυτό γιατί η αλήθεια είναι πως υπάρχει μια ανοιχτή συζήτηση περί δανεισμού των Γλυπτών για την οποία κυρίως ενημερωνόμαστε μέσα από τον Τύπο, χωρίς να έχει γίνει κάποια συζήτηση στην Επιτροπή μας. </w:t>
      </w:r>
    </w:p>
    <w:p w14:paraId="10A6DD1C" w14:textId="7A2ACAFB"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Σε ότι αφορά τη συζητούμενη Συμφωνία</w:t>
      </w:r>
      <w:r w:rsidR="0032745F" w:rsidRPr="00FD2AF9">
        <w:rPr>
          <w:rFonts w:ascii="Calibri" w:hAnsi="Calibri" w:cs="Calibri"/>
        </w:rPr>
        <w:t xml:space="preserve">, η </w:t>
      </w:r>
      <w:r w:rsidRPr="00FD2AF9">
        <w:rPr>
          <w:rFonts w:ascii="Calibri" w:hAnsi="Calibri" w:cs="Calibri"/>
        </w:rPr>
        <w:t xml:space="preserve">Συμφωνία αποτελεί διάρθρωση διμερούς νομικού πλαισίου μεταξύ Ελλάδας και Αρμενίας για την προστασία της πολιτιστικής κληρονομιάς και την καταπολέμηση της παράνομης διακίνησης πολιτιστικών αγαθών εναρμονισμένη με βασικές διεθνείς νομοθεσίες, όπως η Σύμβαση της </w:t>
      </w:r>
      <w:r w:rsidRPr="00FD2AF9">
        <w:rPr>
          <w:rFonts w:ascii="Calibri" w:hAnsi="Calibri" w:cs="Calibri"/>
          <w:lang w:val="en-US"/>
        </w:rPr>
        <w:t>UNESCO</w:t>
      </w:r>
      <w:r w:rsidRPr="00FD2AF9">
        <w:rPr>
          <w:rFonts w:ascii="Calibri" w:hAnsi="Calibri" w:cs="Calibri"/>
        </w:rPr>
        <w:t xml:space="preserve"> του 1970. Με τη Συμφωνία</w:t>
      </w:r>
      <w:r w:rsidR="007F7D42" w:rsidRPr="00FD2AF9">
        <w:rPr>
          <w:rFonts w:ascii="Calibri" w:hAnsi="Calibri" w:cs="Calibri"/>
        </w:rPr>
        <w:t>,</w:t>
      </w:r>
      <w:r w:rsidRPr="00FD2AF9">
        <w:rPr>
          <w:rFonts w:ascii="Calibri" w:hAnsi="Calibri" w:cs="Calibri"/>
        </w:rPr>
        <w:t xml:space="preserve"> το Εθνικό Δίκαιο των δύο χωρών, για την προστασία της πολιτιστικής κληρονομιάς, μπορούμε να πούμε πως μετατρέπεται σ</w:t>
      </w:r>
      <w:r w:rsidR="007F7D42" w:rsidRPr="00FD2AF9">
        <w:rPr>
          <w:rFonts w:ascii="Calibri" w:hAnsi="Calibri" w:cs="Calibri"/>
        </w:rPr>
        <w:t xml:space="preserve">’ </w:t>
      </w:r>
      <w:r w:rsidRPr="00FD2AF9">
        <w:rPr>
          <w:rFonts w:ascii="Calibri" w:hAnsi="Calibri" w:cs="Calibri"/>
        </w:rPr>
        <w:t xml:space="preserve">ένα αποτελεσματικό μηχανισμό συνεργασίας. Κάθε πολιτιστικό αγαθό που προστατεύεται από το ελληνικό ή το </w:t>
      </w:r>
      <w:r w:rsidR="007F7D42" w:rsidRPr="00FD2AF9">
        <w:rPr>
          <w:rFonts w:ascii="Calibri" w:hAnsi="Calibri" w:cs="Calibri"/>
        </w:rPr>
        <w:t>α</w:t>
      </w:r>
      <w:r w:rsidRPr="00FD2AF9">
        <w:rPr>
          <w:rFonts w:ascii="Calibri" w:hAnsi="Calibri" w:cs="Calibri"/>
        </w:rPr>
        <w:t>ρμενικό Δίκαιο, αρχαιότητες, έργα τέχνης, εικόνες, χειρόγραφα, μνημεία αναγνωρίζεται ως τέτοιο και στο έδαφος του άλλου κράτους. Αυτό σημαίνει ότι ένα ελληνικό αρχαιολογικό αντικείμενο που θα βρεθεί στην Αρμενία χωρίς νόμιμη</w:t>
      </w:r>
      <w:r w:rsidR="007F7D42" w:rsidRPr="00FD2AF9">
        <w:rPr>
          <w:rFonts w:ascii="Calibri" w:hAnsi="Calibri" w:cs="Calibri"/>
        </w:rPr>
        <w:t xml:space="preserve"> </w:t>
      </w:r>
      <w:r w:rsidRPr="00FD2AF9">
        <w:rPr>
          <w:rFonts w:ascii="Calibri" w:hAnsi="Calibri" w:cs="Calibri"/>
        </w:rPr>
        <w:t>άδεια εξαγωγής, δεν είναι απλώς αμφίβολης προέλευσης, αποτελεί επίσης αντικείμενο κατάσχεσης και επιστροφής</w:t>
      </w:r>
      <w:r w:rsidR="007F7D42" w:rsidRPr="00FD2AF9">
        <w:rPr>
          <w:rFonts w:ascii="Calibri" w:hAnsi="Calibri" w:cs="Calibri"/>
        </w:rPr>
        <w:t>, τ</w:t>
      </w:r>
      <w:r w:rsidRPr="00FD2AF9">
        <w:rPr>
          <w:rFonts w:ascii="Calibri" w:hAnsi="Calibri" w:cs="Calibri"/>
        </w:rPr>
        <w:t xml:space="preserve">ο ίδιο </w:t>
      </w:r>
      <w:r w:rsidR="007F7D42" w:rsidRPr="00FD2AF9">
        <w:rPr>
          <w:rFonts w:ascii="Calibri" w:hAnsi="Calibri" w:cs="Calibri"/>
        </w:rPr>
        <w:t xml:space="preserve">βέβαια </w:t>
      </w:r>
      <w:r w:rsidRPr="00FD2AF9">
        <w:rPr>
          <w:rFonts w:ascii="Calibri" w:hAnsi="Calibri" w:cs="Calibri"/>
        </w:rPr>
        <w:t xml:space="preserve">ισχύει και αντιστρόφως. </w:t>
      </w:r>
    </w:p>
    <w:p w14:paraId="6C7D3277" w14:textId="0E94706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Όμως, η προστασία της πολιτιστικής κληρονομιάς δεν εξαντλείται στην υπογραφή και στην </w:t>
      </w:r>
      <w:r w:rsidR="00332D1A" w:rsidRPr="00FD2AF9">
        <w:rPr>
          <w:rFonts w:ascii="Calibri" w:hAnsi="Calibri" w:cs="Calibri"/>
        </w:rPr>
        <w:t>Κ</w:t>
      </w:r>
      <w:r w:rsidRPr="00FD2AF9">
        <w:rPr>
          <w:rFonts w:ascii="Calibri" w:hAnsi="Calibri" w:cs="Calibri"/>
        </w:rPr>
        <w:t xml:space="preserve">ύρωση Συμφωνιών. Το ερώτημα είναι πώς θα εφαρμοστεί στην πράξη αυτή η Συμφωνία. Γιατί χωρίς επαρκή στελέχωση των αρμόδιων υπηρεσιών, χωρίς ενίσχυση των ελεγκτικών μηχανισμών, χωρίς διαρκή θεσμικό συντονισμό μεταξύ </w:t>
      </w:r>
      <w:r w:rsidR="00332D1A" w:rsidRPr="00FD2AF9">
        <w:rPr>
          <w:rFonts w:ascii="Calibri" w:hAnsi="Calibri" w:cs="Calibri"/>
        </w:rPr>
        <w:t>Υ</w:t>
      </w:r>
      <w:r w:rsidRPr="00FD2AF9">
        <w:rPr>
          <w:rFonts w:ascii="Calibri" w:hAnsi="Calibri" w:cs="Calibri"/>
        </w:rPr>
        <w:t xml:space="preserve">πουργείων, </w:t>
      </w:r>
      <w:r w:rsidR="00332D1A" w:rsidRPr="00FD2AF9">
        <w:rPr>
          <w:rFonts w:ascii="Calibri" w:hAnsi="Calibri" w:cs="Calibri"/>
        </w:rPr>
        <w:t>Τ</w:t>
      </w:r>
      <w:r w:rsidRPr="00FD2AF9">
        <w:rPr>
          <w:rFonts w:ascii="Calibri" w:hAnsi="Calibri" w:cs="Calibri"/>
        </w:rPr>
        <w:t xml:space="preserve">ελωνείων, διωκτικών αρχών και πολιτιστικών φορέων, ο κίνδυνος είναι προφανής οι διεθνείς δεσμεύσεις να παραμείνουν ευχολόγια. Θα ήθελα, λοιπόν, να μας πείτε στην τοποθέτησή σας με ποιον τρόπο αξιοποιούνται ή έχουν αξιοποιηθεί τέτοιες Συμφωνίες, ώστε να ενισχύεται και η διεθνή θέση της χώρας μας σε ζητήματα πολιτιστικής διπλωματίας. Το ΠΑΣΟΚ διαχρονικά έχει αποδείξει ότι αντιμετωπίζει την πολιτιστική κληρονομιά ως στρατηγικό κεφάλαιο της χώρας με θεσμούς, με διεθνείς πρωτοβουλίες, με νομικά εργαλεία και με πολιτική βούληση. </w:t>
      </w:r>
    </w:p>
    <w:p w14:paraId="1A060162" w14:textId="461E5144"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Σε αυτή τη λογική δεν μπορούμε παρά να στηρίζουμε πως η συζητούμενη Συμφωνία κινείται προς τη σωστή κατεύθυνση. Επιφυλασσόμαστε, ωστόσο, για την Ολομέλεια σχετικά με την τελικ</w:t>
      </w:r>
      <w:r w:rsidR="00035411" w:rsidRPr="00FD2AF9">
        <w:rPr>
          <w:rFonts w:ascii="Calibri" w:hAnsi="Calibri" w:cs="Calibri"/>
        </w:rPr>
        <w:t>ή</w:t>
      </w:r>
      <w:r w:rsidRPr="00FD2AF9">
        <w:rPr>
          <w:rFonts w:ascii="Calibri" w:hAnsi="Calibri" w:cs="Calibri"/>
        </w:rPr>
        <w:t xml:space="preserve"> μας ψήφο. Σας ευχαριστώ πολύ. </w:t>
      </w:r>
    </w:p>
    <w:p w14:paraId="736FD3B5"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(Πρόεδρος της Επιτροπής)</w:t>
      </w:r>
      <w:r w:rsidRPr="00684C50">
        <w:rPr>
          <w:rFonts w:ascii="Calibri" w:hAnsi="Calibri" w:cs="Calibri"/>
          <w:b/>
          <w:bCs/>
        </w:rPr>
        <w:t>:</w:t>
      </w:r>
      <w:r w:rsidRPr="00FD2AF9">
        <w:rPr>
          <w:rFonts w:ascii="Calibri" w:hAnsi="Calibri" w:cs="Calibri"/>
        </w:rPr>
        <w:t xml:space="preserve"> Ευχαριστούμε πολύ κυρία Γρηγοράκου.</w:t>
      </w:r>
    </w:p>
    <w:p w14:paraId="2419AF0E"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Το λόγο έχει η κυρία Κοντοτόλη.</w:t>
      </w:r>
    </w:p>
    <w:p w14:paraId="085D7FEF" w14:textId="15F87F40"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ΜΑΡΙΝΑ ΚΟΝΤΟΤΟΛΗ (Ειδική Αγορήτρια της Κ.Ο. «ΣΥΝΑΣΠΙΣΜΟΣ ΡΙΖΟΣΠΑΣΤΙΚΗΣ ΑΡΙΣΤΕΡΑΣ – ΠΡΟΟΔΕΥΤΙΚΗ ΣΥΜΜΑΧΙΑ»)</w:t>
      </w:r>
      <w:r w:rsidRPr="00684C50">
        <w:rPr>
          <w:rFonts w:ascii="Calibri" w:hAnsi="Calibri" w:cs="Calibri"/>
          <w:b/>
          <w:bCs/>
        </w:rPr>
        <w:t>:</w:t>
      </w:r>
      <w:r w:rsidRPr="00FD2AF9">
        <w:rPr>
          <w:rFonts w:ascii="Calibri" w:hAnsi="Calibri" w:cs="Calibri"/>
        </w:rPr>
        <w:t xml:space="preserve"> Ευχαριστώ πολύ κύριε Πρόεδρε. Πριν μπω στην ουσία τη</w:t>
      </w:r>
      <w:r w:rsidR="00035411" w:rsidRPr="00FD2AF9">
        <w:rPr>
          <w:rFonts w:ascii="Calibri" w:hAnsi="Calibri" w:cs="Calibri"/>
        </w:rPr>
        <w:t>ς</w:t>
      </w:r>
      <w:r w:rsidRPr="00FD2AF9">
        <w:rPr>
          <w:rFonts w:ascii="Calibri" w:hAnsi="Calibri" w:cs="Calibri"/>
        </w:rPr>
        <w:t xml:space="preserve"> σημερινή</w:t>
      </w:r>
      <w:r w:rsidR="00035411" w:rsidRPr="00FD2AF9">
        <w:rPr>
          <w:rFonts w:ascii="Calibri" w:hAnsi="Calibri" w:cs="Calibri"/>
        </w:rPr>
        <w:t>ς</w:t>
      </w:r>
      <w:r w:rsidRPr="00FD2AF9">
        <w:rPr>
          <w:rFonts w:ascii="Calibri" w:hAnsi="Calibri" w:cs="Calibri"/>
        </w:rPr>
        <w:t xml:space="preserve"> μας συζήτησης, θέλω να κάνω μ</w:t>
      </w:r>
      <w:r w:rsidR="00035411" w:rsidRPr="00FD2AF9">
        <w:rPr>
          <w:rFonts w:ascii="Calibri" w:hAnsi="Calibri" w:cs="Calibri"/>
        </w:rPr>
        <w:t>ί</w:t>
      </w:r>
      <w:r w:rsidRPr="00FD2AF9">
        <w:rPr>
          <w:rFonts w:ascii="Calibri" w:hAnsi="Calibri" w:cs="Calibri"/>
        </w:rPr>
        <w:t xml:space="preserve">α σύντομη και ανθρώπινη αναφορά. Στα Τρίκαλα και σε ολόκληρη τη χώρα θρηνήσαμε 5 εργαζόμενες γυναίκες, την Έλενα Κατσαρού, τη Σταυρούλα Μπουκουβάλα, την Αγάπη Μπουνόβα, την Αναστασία Νάσιου και τη Βασιλική Σκαμπαρδώνη. Χάθηκαν με τρόπο τραγικό την ώρα της δουλειάς </w:t>
      </w:r>
      <w:r w:rsidR="004E209C" w:rsidRPr="00FD2AF9">
        <w:rPr>
          <w:rFonts w:ascii="Calibri" w:hAnsi="Calibri" w:cs="Calibri"/>
        </w:rPr>
        <w:t>τους, γ</w:t>
      </w:r>
      <w:r w:rsidRPr="00FD2AF9">
        <w:rPr>
          <w:rFonts w:ascii="Calibri" w:hAnsi="Calibri" w:cs="Calibri"/>
        </w:rPr>
        <w:t>υναίκες της βάρδιας, του μόχθου, της ευθύνης. Μητέρες, κόρες, σύζυγοι, άνθρωποι που έφυγαν για το μεροκάματο και δεν γύρισαν ποτέ στα σπίτια τους.</w:t>
      </w:r>
    </w:p>
    <w:p w14:paraId="3E3287CA" w14:textId="5EF2E64F" w:rsidR="0067589A" w:rsidRPr="00FD2AF9" w:rsidRDefault="0067589A" w:rsidP="00684C50">
      <w:pPr>
        <w:spacing w:line="276" w:lineRule="auto"/>
        <w:ind w:firstLine="720"/>
        <w:contextualSpacing/>
        <w:jc w:val="both"/>
        <w:rPr>
          <w:rFonts w:ascii="Calibri" w:hAnsi="Calibri" w:cs="Calibri"/>
          <w:color w:val="212529"/>
        </w:rPr>
      </w:pPr>
      <w:r w:rsidRPr="00FD2AF9">
        <w:rPr>
          <w:rFonts w:ascii="Calibri" w:hAnsi="Calibri" w:cs="Calibri"/>
          <w:color w:val="212529"/>
        </w:rPr>
        <w:t>Για εμάς τέτοιες απώλειες είναι μ</w:t>
      </w:r>
      <w:r w:rsidR="004E209C" w:rsidRPr="00FD2AF9">
        <w:rPr>
          <w:rFonts w:ascii="Calibri" w:hAnsi="Calibri" w:cs="Calibri"/>
          <w:color w:val="212529"/>
        </w:rPr>
        <w:t>ί</w:t>
      </w:r>
      <w:r w:rsidRPr="00FD2AF9">
        <w:rPr>
          <w:rFonts w:ascii="Calibri" w:hAnsi="Calibri" w:cs="Calibri"/>
          <w:color w:val="212529"/>
        </w:rPr>
        <w:t>α τραγωδία</w:t>
      </w:r>
      <w:r w:rsidR="004E209C" w:rsidRPr="00FD2AF9">
        <w:rPr>
          <w:rFonts w:ascii="Calibri" w:hAnsi="Calibri" w:cs="Calibri"/>
          <w:color w:val="212529"/>
        </w:rPr>
        <w:t>, ε</w:t>
      </w:r>
      <w:r w:rsidRPr="00FD2AF9">
        <w:rPr>
          <w:rFonts w:ascii="Calibri" w:hAnsi="Calibri" w:cs="Calibri"/>
          <w:color w:val="212529"/>
        </w:rPr>
        <w:t>ίναι πρόσωπα, είναι οικογένειες. Και είναι μ</w:t>
      </w:r>
      <w:r w:rsidR="00F815FB" w:rsidRPr="00FD2AF9">
        <w:rPr>
          <w:rFonts w:ascii="Calibri" w:hAnsi="Calibri" w:cs="Calibri"/>
          <w:color w:val="212529"/>
        </w:rPr>
        <w:t>ί</w:t>
      </w:r>
      <w:r w:rsidRPr="00FD2AF9">
        <w:rPr>
          <w:rFonts w:ascii="Calibri" w:hAnsi="Calibri" w:cs="Calibri"/>
          <w:color w:val="212529"/>
        </w:rPr>
        <w:t>α υποχρέωση, ότι η πολιτεία οφείλει να στέκεται με ήθος, με σεβασμό και με πράξεις</w:t>
      </w:r>
      <w:r w:rsidR="00F815FB" w:rsidRPr="00FD2AF9">
        <w:rPr>
          <w:rFonts w:ascii="Calibri" w:hAnsi="Calibri" w:cs="Calibri"/>
          <w:color w:val="212529"/>
        </w:rPr>
        <w:t xml:space="preserve"> μ</w:t>
      </w:r>
      <w:r w:rsidRPr="00FD2AF9">
        <w:rPr>
          <w:rFonts w:ascii="Calibri" w:hAnsi="Calibri" w:cs="Calibri"/>
          <w:color w:val="212529"/>
        </w:rPr>
        <w:t xml:space="preserve">ε ασφάλεια στην εργασία, με έλεγχο και λογοδοσία, με δικαιοσύνη. Γι’ αυτό απαιτούμε μαζί με ολόκληρη την </w:t>
      </w:r>
      <w:r w:rsidR="00F815FB" w:rsidRPr="00FD2AF9">
        <w:rPr>
          <w:rFonts w:ascii="Calibri" w:hAnsi="Calibri" w:cs="Calibri"/>
          <w:color w:val="212529"/>
        </w:rPr>
        <w:t>τ</w:t>
      </w:r>
      <w:r w:rsidRPr="00FD2AF9">
        <w:rPr>
          <w:rFonts w:ascii="Calibri" w:hAnsi="Calibri" w:cs="Calibri"/>
          <w:color w:val="212529"/>
        </w:rPr>
        <w:t>ρικαλινή κοινωνία να ολοκληρωθεί με απόλυτη ευλάβεια στη νομιμότητα η έρευνα που βρίσκεται σε εξέλιξη, με απόλυτη αυστηρότητα και δίχως την παραμικρή έκπτωση προς οποιαδήποτε κατεύθυνση. Οι ευθύνες που αφορούν την εταιρεία και τις αρμόδιες κρατικές υπηρεσίες πρέπει να αποδοθούν στο ακέραιο. Είναι το λιγότερο που οφείλουμε στη μνήμη των 5 αδικοχαμένων μανάδων και ανθρώπων μας. Και σας παρακαλώ πολύ ας κρατήσουμε μ</w:t>
      </w:r>
      <w:r w:rsidR="00DD282F" w:rsidRPr="00FD2AF9">
        <w:rPr>
          <w:rFonts w:ascii="Calibri" w:hAnsi="Calibri" w:cs="Calibri"/>
          <w:color w:val="212529"/>
        </w:rPr>
        <w:t>ί</w:t>
      </w:r>
      <w:r w:rsidRPr="00FD2AF9">
        <w:rPr>
          <w:rFonts w:ascii="Calibri" w:hAnsi="Calibri" w:cs="Calibri"/>
          <w:color w:val="212529"/>
        </w:rPr>
        <w:t>α στιγμή σιγή</w:t>
      </w:r>
      <w:r w:rsidR="00DD282F" w:rsidRPr="00FD2AF9">
        <w:rPr>
          <w:rFonts w:ascii="Calibri" w:hAnsi="Calibri" w:cs="Calibri"/>
          <w:color w:val="212529"/>
        </w:rPr>
        <w:t>ς</w:t>
      </w:r>
      <w:r w:rsidRPr="00FD2AF9">
        <w:rPr>
          <w:rFonts w:ascii="Calibri" w:hAnsi="Calibri" w:cs="Calibri"/>
          <w:color w:val="212529"/>
        </w:rPr>
        <w:t xml:space="preserve"> στη μνήμη τους και ας κάνουμε αυτή τη μνήμη δέσμευση.</w:t>
      </w:r>
    </w:p>
    <w:p w14:paraId="3BBC495F" w14:textId="79083FB7" w:rsidR="0067589A" w:rsidRPr="00FD2AF9" w:rsidRDefault="0067589A" w:rsidP="00D1271C">
      <w:pPr>
        <w:spacing w:line="276" w:lineRule="auto"/>
        <w:ind w:firstLine="720"/>
        <w:contextualSpacing/>
        <w:jc w:val="both"/>
        <w:rPr>
          <w:rFonts w:ascii="Calibri" w:hAnsi="Calibri" w:cs="Calibri"/>
          <w:color w:val="212529"/>
        </w:rPr>
      </w:pPr>
      <w:r w:rsidRPr="00FD2AF9">
        <w:rPr>
          <w:rFonts w:ascii="Calibri" w:hAnsi="Calibri" w:cs="Calibri"/>
          <w:b/>
          <w:bCs/>
          <w:color w:val="212529"/>
        </w:rPr>
        <w:t>ΧΡΙΣΤΟΔΟΥΛΟΣ ΣΤΕΦΑΝΑΔΗΣ (Πρόεδρος της Επιτροπής):</w:t>
      </w:r>
      <w:r w:rsidRPr="00FD2AF9">
        <w:rPr>
          <w:rFonts w:ascii="Calibri" w:hAnsi="Calibri" w:cs="Calibri"/>
          <w:color w:val="212529"/>
        </w:rPr>
        <w:t xml:space="preserve"> Βεβαίως. Νομίζω ότι είναι καθολικά αποδεκτό.</w:t>
      </w:r>
    </w:p>
    <w:p w14:paraId="41579FEC" w14:textId="77777777" w:rsidR="0067589A" w:rsidRPr="00FD2AF9" w:rsidRDefault="0067589A" w:rsidP="004743A7">
      <w:pPr>
        <w:spacing w:line="276" w:lineRule="auto"/>
        <w:ind w:firstLine="720"/>
        <w:contextualSpacing/>
        <w:jc w:val="center"/>
        <w:rPr>
          <w:rFonts w:ascii="Calibri" w:hAnsi="Calibri" w:cs="Calibri"/>
          <w:i/>
          <w:iCs/>
          <w:color w:val="212529"/>
        </w:rPr>
      </w:pPr>
      <w:r w:rsidRPr="00FD2AF9">
        <w:rPr>
          <w:rFonts w:ascii="Calibri" w:hAnsi="Calibri" w:cs="Calibri"/>
          <w:i/>
          <w:iCs/>
          <w:color w:val="212529"/>
        </w:rPr>
        <w:t>(Τήρηση Ενός Λεπτού Σιγής)</w:t>
      </w:r>
    </w:p>
    <w:p w14:paraId="599EF57A" w14:textId="77777777" w:rsidR="0067589A" w:rsidRPr="00FD2AF9" w:rsidRDefault="0067589A" w:rsidP="00684C50">
      <w:pPr>
        <w:spacing w:line="276" w:lineRule="auto"/>
        <w:ind w:firstLine="720"/>
        <w:contextualSpacing/>
        <w:jc w:val="both"/>
        <w:rPr>
          <w:rFonts w:ascii="Calibri" w:hAnsi="Calibri" w:cs="Calibri"/>
          <w:color w:val="212529"/>
        </w:rPr>
      </w:pPr>
    </w:p>
    <w:p w14:paraId="423C33DE" w14:textId="6C972D9D" w:rsidR="0067589A" w:rsidRPr="00FD2AF9" w:rsidRDefault="0067589A" w:rsidP="00684C50">
      <w:pPr>
        <w:spacing w:line="276" w:lineRule="auto"/>
        <w:ind w:firstLine="720"/>
        <w:contextualSpacing/>
        <w:jc w:val="both"/>
        <w:rPr>
          <w:rFonts w:ascii="Calibri" w:hAnsi="Calibri" w:cs="Calibri"/>
          <w:color w:val="212529"/>
        </w:rPr>
      </w:pPr>
      <w:r w:rsidRPr="00FD2AF9">
        <w:rPr>
          <w:rFonts w:ascii="Calibri" w:hAnsi="Calibri" w:cs="Calibri"/>
          <w:b/>
          <w:bCs/>
          <w:color w:val="212529"/>
        </w:rPr>
        <w:t>ΜΑΡΙΝΑ ΚΟΝΤΟΤΟΛΗ</w:t>
      </w:r>
      <w:r w:rsidRPr="00FD2AF9">
        <w:rPr>
          <w:rFonts w:ascii="Calibri" w:hAnsi="Calibri" w:cs="Calibri"/>
          <w:color w:val="212529"/>
        </w:rPr>
        <w:t xml:space="preserve"> </w:t>
      </w:r>
      <w:r w:rsidRPr="00FD2AF9">
        <w:rPr>
          <w:rFonts w:ascii="Calibri" w:hAnsi="Calibri" w:cs="Calibri"/>
          <w:b/>
          <w:bCs/>
          <w:color w:val="212529"/>
        </w:rPr>
        <w:t>(Ειδική Αγορήτρια της Κ.Ο. «Συνασπισμός Ριζοσπαστικής Αριστεράς – Προοδευτική Συμμαχία»):</w:t>
      </w:r>
      <w:r w:rsidRPr="00FD2AF9">
        <w:rPr>
          <w:rFonts w:ascii="Calibri" w:hAnsi="Calibri" w:cs="Calibri"/>
          <w:color w:val="212529"/>
        </w:rPr>
        <w:t xml:space="preserve"> Κυρίες και κύριοι συνάδελφοι. Η </w:t>
      </w:r>
      <w:r w:rsidR="00DD282F" w:rsidRPr="00FD2AF9">
        <w:rPr>
          <w:rFonts w:ascii="Calibri" w:hAnsi="Calibri" w:cs="Calibri"/>
          <w:color w:val="212529"/>
        </w:rPr>
        <w:t>Σ</w:t>
      </w:r>
      <w:r w:rsidRPr="00FD2AF9">
        <w:rPr>
          <w:rFonts w:ascii="Calibri" w:hAnsi="Calibri" w:cs="Calibri"/>
          <w:color w:val="212529"/>
        </w:rPr>
        <w:t>υμφωνία που συζητούμε σήμερα εντάσσεται σε ένα απολύτως κρίσιμο και επίκαιρο πεδίο</w:t>
      </w:r>
      <w:r w:rsidR="00DD282F" w:rsidRPr="00FD2AF9">
        <w:rPr>
          <w:rFonts w:ascii="Calibri" w:hAnsi="Calibri" w:cs="Calibri"/>
          <w:color w:val="212529"/>
        </w:rPr>
        <w:t xml:space="preserve">, </w:t>
      </w:r>
      <w:r w:rsidRPr="00FD2AF9">
        <w:rPr>
          <w:rFonts w:ascii="Calibri" w:hAnsi="Calibri" w:cs="Calibri"/>
          <w:color w:val="212529"/>
        </w:rPr>
        <w:t>την προστασία της πολιτιστικής κληρονομιάς, την καταπολέμηση της παράνομης διακίνησης πολιτιστικών αγαθών και κυρίως τη διακίνηση της επιστροφής τους στις χώρες προέλευσης. Πρόκειται για ζητήματα που δεν αφορούν μόνο τη νομική ή τη διοικητική διάσταση αλλά αγγίζ</w:t>
      </w:r>
      <w:r w:rsidR="00DD282F" w:rsidRPr="00FD2AF9">
        <w:rPr>
          <w:rFonts w:ascii="Calibri" w:hAnsi="Calibri" w:cs="Calibri"/>
          <w:color w:val="212529"/>
        </w:rPr>
        <w:t>ουν</w:t>
      </w:r>
      <w:r w:rsidRPr="00FD2AF9">
        <w:rPr>
          <w:rFonts w:ascii="Calibri" w:hAnsi="Calibri" w:cs="Calibri"/>
          <w:color w:val="212529"/>
        </w:rPr>
        <w:t xml:space="preserve"> τον πυρήνα της ιστορικής μνήμης, της συλλογικής ταυτότητας και της πολιτισμικής αυτοδιάθεσης των λαών. Η πολιτιστική κληρονομιά όπως αναφέρει η Ευρωπαϊκή Επιτροπή εμπλουτίζει την προσωπική ζωή των πολιτών, αποτελεί κινητήρια δύναμη για τον πολιτιστικό και το δημιουργικό τομέα, και διαδραματίζει ρόλο στη δημιουργία και την ενίσχυση του κοινωνικού κεφαλαίου. Αποτελεί επίσης, σημαντικό πόρο για την οικονομική ανάπτυξη, την απασχόληση και την κοινωνική συνοχή, προσφέροντας δυνατότητες αναζωογόνησης αστικών και αγροτικών περιοχών και προώθησης του βιώσιμου τουρισμού.</w:t>
      </w:r>
    </w:p>
    <w:p w14:paraId="1A9EB0BB" w14:textId="4B8B651E" w:rsidR="0067589A" w:rsidRPr="00FD2AF9" w:rsidRDefault="0067589A" w:rsidP="00684C50">
      <w:pPr>
        <w:spacing w:line="276" w:lineRule="auto"/>
        <w:ind w:firstLine="720"/>
        <w:contextualSpacing/>
        <w:jc w:val="both"/>
        <w:rPr>
          <w:rFonts w:ascii="Calibri" w:hAnsi="Calibri" w:cs="Calibri"/>
          <w:color w:val="212529"/>
        </w:rPr>
      </w:pPr>
      <w:r w:rsidRPr="00FD2AF9">
        <w:rPr>
          <w:rFonts w:ascii="Calibri" w:hAnsi="Calibri" w:cs="Calibri"/>
          <w:color w:val="212529"/>
        </w:rPr>
        <w:t xml:space="preserve">Η παρούσα </w:t>
      </w:r>
      <w:r w:rsidR="00A56CA6" w:rsidRPr="00FD2AF9">
        <w:rPr>
          <w:rFonts w:ascii="Calibri" w:hAnsi="Calibri" w:cs="Calibri"/>
          <w:color w:val="212529"/>
        </w:rPr>
        <w:t>Σ</w:t>
      </w:r>
      <w:r w:rsidRPr="00FD2AF9">
        <w:rPr>
          <w:rFonts w:ascii="Calibri" w:hAnsi="Calibri" w:cs="Calibri"/>
          <w:color w:val="212529"/>
        </w:rPr>
        <w:t xml:space="preserve">υμφωνία εδράζεται ρητά στη </w:t>
      </w:r>
      <w:r w:rsidR="00A56CA6" w:rsidRPr="00FD2AF9">
        <w:rPr>
          <w:rFonts w:ascii="Calibri" w:hAnsi="Calibri" w:cs="Calibri"/>
          <w:color w:val="212529"/>
        </w:rPr>
        <w:t>Σ</w:t>
      </w:r>
      <w:r w:rsidRPr="00FD2AF9">
        <w:rPr>
          <w:rFonts w:ascii="Calibri" w:hAnsi="Calibri" w:cs="Calibri"/>
          <w:color w:val="212529"/>
        </w:rPr>
        <w:t>ύμβαση της Unesco του 1970, λαμβάνει υπόψη πρόσφατα και κρίσιμα ψηφίσματα της Γενικής Συνέλευσης του ΟΗΕ, αναγνωρίζει ότι τα πολιτιστικά αγαθά δεν είναι απαγορεύσ</w:t>
      </w:r>
      <w:r w:rsidR="00E57E01" w:rsidRPr="00FD2AF9">
        <w:rPr>
          <w:rFonts w:ascii="Calibri" w:hAnsi="Calibri" w:cs="Calibri"/>
          <w:color w:val="212529"/>
        </w:rPr>
        <w:t>ι</w:t>
      </w:r>
      <w:r w:rsidRPr="00FD2AF9">
        <w:rPr>
          <w:rFonts w:ascii="Calibri" w:hAnsi="Calibri" w:cs="Calibri"/>
          <w:color w:val="212529"/>
        </w:rPr>
        <w:t>μα αντικείμενα, αλλά φορείς ιστορίας, μνήμης και πολιτισμικού νοήματος.</w:t>
      </w:r>
    </w:p>
    <w:p w14:paraId="54EEAAAF" w14:textId="0EFF7747" w:rsidR="0067589A" w:rsidRPr="00FD2AF9" w:rsidRDefault="0067589A" w:rsidP="00684C50">
      <w:pPr>
        <w:spacing w:line="276" w:lineRule="auto"/>
        <w:ind w:firstLine="720"/>
        <w:contextualSpacing/>
        <w:jc w:val="both"/>
        <w:rPr>
          <w:rFonts w:ascii="Calibri" w:hAnsi="Calibri" w:cs="Calibri"/>
          <w:color w:val="212529"/>
        </w:rPr>
      </w:pPr>
      <w:r w:rsidRPr="00FD2AF9">
        <w:rPr>
          <w:rFonts w:ascii="Calibri" w:hAnsi="Calibri" w:cs="Calibri"/>
          <w:color w:val="212529"/>
        </w:rPr>
        <w:t xml:space="preserve">Ιδιαίτερα σημαντικό είναι ότι η </w:t>
      </w:r>
      <w:r w:rsidR="00EA51AB" w:rsidRPr="00FD2AF9">
        <w:rPr>
          <w:rFonts w:ascii="Calibri" w:hAnsi="Calibri" w:cs="Calibri"/>
          <w:color w:val="212529"/>
        </w:rPr>
        <w:t>Σ</w:t>
      </w:r>
      <w:r w:rsidRPr="00FD2AF9">
        <w:rPr>
          <w:rFonts w:ascii="Calibri" w:hAnsi="Calibri" w:cs="Calibri"/>
          <w:color w:val="212529"/>
        </w:rPr>
        <w:t>υμφωνία καλύπτει όλο το φάσμα της παράνομης διακίνησης</w:t>
      </w:r>
      <w:r w:rsidR="00EA51AB" w:rsidRPr="00FD2AF9">
        <w:rPr>
          <w:rFonts w:ascii="Calibri" w:hAnsi="Calibri" w:cs="Calibri"/>
          <w:color w:val="212529"/>
        </w:rPr>
        <w:t>, κ</w:t>
      </w:r>
      <w:r w:rsidRPr="00FD2AF9">
        <w:rPr>
          <w:rFonts w:ascii="Calibri" w:hAnsi="Calibri" w:cs="Calibri"/>
          <w:color w:val="212529"/>
        </w:rPr>
        <w:t>λοπή, παράνομη ανασκαφή, εισαγωγή, εξαγωγή, διαμετακόμιση, μεταβίβαση κυριότητας. Προβλέπει ανταλλαγή πληροφοριών μεταξύ αρμόδιων αρχών, ενισχύει τη συνεργασία τελωνειακών και αστυνομικών υπηρεσιών, θεσπίζει διαδικασίες εντοπισμού, κατάσχεσης, επιστροφής και απόδοσης των πολιτιστικών αγαθών, προάγει την εκπαίδευση και κατάρτιση του προσωπικού, στοιχείο απολύτως κρίσιμο για την αποτελεσματική εφαρμογή.</w:t>
      </w:r>
    </w:p>
    <w:p w14:paraId="6316D09E" w14:textId="0EAE0563" w:rsidR="0067589A" w:rsidRPr="00FD2AF9" w:rsidRDefault="0067589A" w:rsidP="00684C50">
      <w:pPr>
        <w:spacing w:line="276" w:lineRule="auto"/>
        <w:ind w:firstLine="720"/>
        <w:contextualSpacing/>
        <w:jc w:val="both"/>
        <w:rPr>
          <w:rFonts w:ascii="Calibri" w:hAnsi="Calibri" w:cs="Calibri"/>
          <w:color w:val="212529"/>
        </w:rPr>
      </w:pPr>
      <w:r w:rsidRPr="00FD2AF9">
        <w:rPr>
          <w:rFonts w:ascii="Calibri" w:hAnsi="Calibri" w:cs="Calibri"/>
          <w:color w:val="212529"/>
        </w:rPr>
        <w:t xml:space="preserve">Για τη χώρα </w:t>
      </w:r>
      <w:r w:rsidR="00987CB2" w:rsidRPr="00FD2AF9">
        <w:rPr>
          <w:rFonts w:ascii="Calibri" w:hAnsi="Calibri" w:cs="Calibri"/>
          <w:color w:val="212529"/>
        </w:rPr>
        <w:t>μας,</w:t>
      </w:r>
      <w:r w:rsidRPr="00FD2AF9">
        <w:rPr>
          <w:rFonts w:ascii="Calibri" w:hAnsi="Calibri" w:cs="Calibri"/>
          <w:color w:val="212529"/>
        </w:rPr>
        <w:t xml:space="preserve"> το ζήτημα της επιστροφής και της προστασίας πολιτιστικών αγαθών</w:t>
      </w:r>
      <w:r w:rsidR="00987CB2" w:rsidRPr="00FD2AF9">
        <w:rPr>
          <w:rFonts w:ascii="Calibri" w:hAnsi="Calibri" w:cs="Calibri"/>
          <w:color w:val="212529"/>
        </w:rPr>
        <w:t>,</w:t>
      </w:r>
      <w:r w:rsidRPr="00FD2AF9">
        <w:rPr>
          <w:rFonts w:ascii="Calibri" w:hAnsi="Calibri" w:cs="Calibri"/>
          <w:color w:val="212529"/>
        </w:rPr>
        <w:t xml:space="preserve"> δεν είναι απλά θεωρητικό. Η Ελλάδα έχει υπάρξει ιστορικά θύμα λεηλασίας και αρχαιοκαπηλίας. Έχει αναπτύξει μ</w:t>
      </w:r>
      <w:r w:rsidR="00987CB2" w:rsidRPr="00FD2AF9">
        <w:rPr>
          <w:rFonts w:ascii="Calibri" w:hAnsi="Calibri" w:cs="Calibri"/>
          <w:color w:val="212529"/>
        </w:rPr>
        <w:t>ί</w:t>
      </w:r>
      <w:r w:rsidRPr="00FD2AF9">
        <w:rPr>
          <w:rFonts w:ascii="Calibri" w:hAnsi="Calibri" w:cs="Calibri"/>
          <w:color w:val="212529"/>
        </w:rPr>
        <w:t>α σταθερή διεθνώς αναγνωρίσιμη πολιτική υπέρ της επιστροφής των πολιτιστικών θησαυρών και κυρίως προστατεύει στον αγώνα κατά της εμπορευματοποίησης της πολιτιστικής μας κληρονομιάς.</w:t>
      </w:r>
    </w:p>
    <w:p w14:paraId="69645853" w14:textId="42ECEF9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Σε αυτό το πλαίσιο, η συνεργασία με την Αρμενία, μ</w:t>
      </w:r>
      <w:r w:rsidR="00C700EF" w:rsidRPr="00FD2AF9">
        <w:rPr>
          <w:rFonts w:ascii="Calibri" w:hAnsi="Calibri" w:cs="Calibri"/>
        </w:rPr>
        <w:t>ί</w:t>
      </w:r>
      <w:r w:rsidRPr="00FD2AF9">
        <w:rPr>
          <w:rFonts w:ascii="Calibri" w:hAnsi="Calibri" w:cs="Calibri"/>
        </w:rPr>
        <w:t xml:space="preserve">α χώρα με επίσης βαθιά ιστορική και πολιτισμική διαδρομή, έχει ιδιαίτερη πολιτιστική και συμβολική αξία. </w:t>
      </w:r>
    </w:p>
    <w:p w14:paraId="499D553F" w14:textId="4135D41C"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Στηρίζουμε διαχρονικά την ενίσχυση των διεθνών μηχανισμών προστασίας της πολιτιστικής κληρονομιάς</w:t>
      </w:r>
      <w:r w:rsidR="00C700EF" w:rsidRPr="00FD2AF9">
        <w:rPr>
          <w:rFonts w:ascii="Calibri" w:hAnsi="Calibri" w:cs="Calibri"/>
        </w:rPr>
        <w:t>, τ</w:t>
      </w:r>
      <w:r w:rsidRPr="00FD2AF9">
        <w:rPr>
          <w:rFonts w:ascii="Calibri" w:hAnsi="Calibri" w:cs="Calibri"/>
        </w:rPr>
        <w:t>ην επιστροφή πολιτιστικών αγαθών στις χώρες προέλευσης</w:t>
      </w:r>
      <w:r w:rsidR="00C700EF" w:rsidRPr="00FD2AF9">
        <w:rPr>
          <w:rFonts w:ascii="Calibri" w:hAnsi="Calibri" w:cs="Calibri"/>
        </w:rPr>
        <w:t>, τ</w:t>
      </w:r>
      <w:r w:rsidRPr="00FD2AF9">
        <w:rPr>
          <w:rFonts w:ascii="Calibri" w:hAnsi="Calibri" w:cs="Calibri"/>
        </w:rPr>
        <w:t xml:space="preserve">η συνεργασία στο πλαίσιο του διεθνούς δικαίου και των πολυμερών οργανισμών. </w:t>
      </w:r>
    </w:p>
    <w:p w14:paraId="33DC3DB6" w14:textId="2607E910"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Χαιρετίζουμε το γεγονός ότι η Συμφωνία δεν εισάγει ρυθμίσεις ιδιωτικοποίησης ή εμπορευματοποίησης,</w:t>
      </w:r>
      <w:r w:rsidR="00AA794E" w:rsidRPr="00FD2AF9">
        <w:rPr>
          <w:rFonts w:ascii="Calibri" w:hAnsi="Calibri" w:cs="Calibri"/>
        </w:rPr>
        <w:t xml:space="preserve"> </w:t>
      </w:r>
      <w:r w:rsidRPr="00FD2AF9">
        <w:rPr>
          <w:rFonts w:ascii="Calibri" w:hAnsi="Calibri" w:cs="Calibri"/>
        </w:rPr>
        <w:t xml:space="preserve">σέβεται πλήρως το δημόσιο χαρακτήρα της πολιτιστικής διαχείρισης, ευθυγραμμίζεται με τις διεθνείς δεσμεύσεις της χώρας, ωστόσο οφείλουμε να επισημάνουμε ότι η αποτελεσματικότητα </w:t>
      </w:r>
      <w:r w:rsidR="007E68B1" w:rsidRPr="00FD2AF9">
        <w:rPr>
          <w:rFonts w:ascii="Calibri" w:hAnsi="Calibri" w:cs="Calibri"/>
        </w:rPr>
        <w:t>τέτοιων</w:t>
      </w:r>
      <w:r w:rsidRPr="00FD2AF9">
        <w:rPr>
          <w:rFonts w:ascii="Calibri" w:hAnsi="Calibri" w:cs="Calibri"/>
        </w:rPr>
        <w:t xml:space="preserve"> </w:t>
      </w:r>
      <w:r w:rsidR="007E68B1" w:rsidRPr="00FD2AF9">
        <w:rPr>
          <w:rFonts w:ascii="Calibri" w:hAnsi="Calibri" w:cs="Calibri"/>
        </w:rPr>
        <w:t>Σ</w:t>
      </w:r>
      <w:r w:rsidRPr="00FD2AF9">
        <w:rPr>
          <w:rFonts w:ascii="Calibri" w:hAnsi="Calibri" w:cs="Calibri"/>
        </w:rPr>
        <w:t xml:space="preserve">υμφωνιών κρίνεται στην πράξη. </w:t>
      </w:r>
    </w:p>
    <w:p w14:paraId="23383135" w14:textId="0A86E626"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Γι’ αυτό απαιτείται επαρκής στελέχωση και χρηματοδότηση των αρμόδιων υπηρεσιών, ουσιαστική και συνεχιζόμενη εκπαίδευση του προσωπικού, διαφάνεια και λογοδοσία στην εφαρμογή και σαφής κοινοβουλευτική ενημέρωση για τα αποτελέσματα της συνεργασίας. Χωρίς αυτά, ακόμη και οι πιο ορθές </w:t>
      </w:r>
      <w:r w:rsidR="00A637D4" w:rsidRPr="00FD2AF9">
        <w:rPr>
          <w:rFonts w:ascii="Calibri" w:hAnsi="Calibri" w:cs="Calibri"/>
        </w:rPr>
        <w:t>Δ</w:t>
      </w:r>
      <w:r w:rsidRPr="00FD2AF9">
        <w:rPr>
          <w:rFonts w:ascii="Calibri" w:hAnsi="Calibri" w:cs="Calibri"/>
        </w:rPr>
        <w:t xml:space="preserve">ιεθνείς </w:t>
      </w:r>
      <w:r w:rsidR="00A637D4" w:rsidRPr="00FD2AF9">
        <w:rPr>
          <w:rFonts w:ascii="Calibri" w:hAnsi="Calibri" w:cs="Calibri"/>
        </w:rPr>
        <w:t>Σ</w:t>
      </w:r>
      <w:r w:rsidRPr="00FD2AF9">
        <w:rPr>
          <w:rFonts w:ascii="Calibri" w:hAnsi="Calibri" w:cs="Calibri"/>
        </w:rPr>
        <w:t>υμφωνίες κινδυνεύουν να παραμείνουν καλές προθέσεις σ</w:t>
      </w:r>
      <w:r w:rsidR="00A637D4" w:rsidRPr="00FD2AF9">
        <w:rPr>
          <w:rFonts w:ascii="Calibri" w:hAnsi="Calibri" w:cs="Calibri"/>
        </w:rPr>
        <w:t xml:space="preserve">’ </w:t>
      </w:r>
      <w:r w:rsidRPr="00FD2AF9">
        <w:rPr>
          <w:rFonts w:ascii="Calibri" w:hAnsi="Calibri" w:cs="Calibri"/>
        </w:rPr>
        <w:t>ένα χαρτί.</w:t>
      </w:r>
    </w:p>
    <w:p w14:paraId="3DC479AC" w14:textId="399E5BBD"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Η Συμφωνία με τη Δημοκρατία της Αρμενίας κινείται στη σωστή κατεύθυνση, ενισχύει το διεθνές νομικό οπλοστάσιο κατά της αρχαιοκαπηλίας και συμβάλλει στη διαφύλαξη της πολιτιστικής κληρονομιάς ως κοιν</w:t>
      </w:r>
      <w:r w:rsidR="00E278C6" w:rsidRPr="00FD2AF9">
        <w:rPr>
          <w:rFonts w:ascii="Calibri" w:hAnsi="Calibri" w:cs="Calibri"/>
        </w:rPr>
        <w:t>ού</w:t>
      </w:r>
      <w:r w:rsidRPr="00FD2AF9">
        <w:rPr>
          <w:rFonts w:ascii="Calibri" w:hAnsi="Calibri" w:cs="Calibri"/>
        </w:rPr>
        <w:t xml:space="preserve"> αγαθ</w:t>
      </w:r>
      <w:r w:rsidR="00E278C6" w:rsidRPr="00FD2AF9">
        <w:rPr>
          <w:rFonts w:ascii="Calibri" w:hAnsi="Calibri" w:cs="Calibri"/>
        </w:rPr>
        <w:t>ού</w:t>
      </w:r>
      <w:r w:rsidRPr="00FD2AF9">
        <w:rPr>
          <w:rFonts w:ascii="Calibri" w:hAnsi="Calibri" w:cs="Calibri"/>
        </w:rPr>
        <w:t xml:space="preserve"> της ανθρωπότητας. </w:t>
      </w:r>
    </w:p>
    <w:p w14:paraId="357C96E6" w14:textId="2C71ECB5"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Με τις παραπάνω επισημάνσεις τοποθετούμαι θετικά επί της αρχής, υπογραμμίζοντας, όμως, ότι η πραγματική δοκιμασία της πολιτικής βούλησης βρίσκεται στην εφαρμογή, στους πόρους και στην προτεραι</w:t>
      </w:r>
      <w:r w:rsidR="00E278C6" w:rsidRPr="00FD2AF9">
        <w:rPr>
          <w:rFonts w:ascii="Calibri" w:hAnsi="Calibri" w:cs="Calibri"/>
        </w:rPr>
        <w:t>οποίηση</w:t>
      </w:r>
      <w:r w:rsidRPr="00FD2AF9">
        <w:rPr>
          <w:rFonts w:ascii="Calibri" w:hAnsi="Calibri" w:cs="Calibri"/>
        </w:rPr>
        <w:t xml:space="preserve"> του δημόσιου πολιτισμού. Σας ευχαριστώ.</w:t>
      </w:r>
    </w:p>
    <w:p w14:paraId="07B5C01D"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(Πρόεδρος της Επιτροπής):</w:t>
      </w:r>
      <w:r w:rsidRPr="00FD2AF9">
        <w:rPr>
          <w:rFonts w:ascii="Calibri" w:hAnsi="Calibri" w:cs="Calibri"/>
        </w:rPr>
        <w:t xml:space="preserve"> Το λόγο έχει ο κ. Δελής.</w:t>
      </w:r>
    </w:p>
    <w:p w14:paraId="6297C1BE" w14:textId="4DEB22BB"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ΙΩΑΝΝΗΣ ΔΕΛΗΣ (Ειδικός Αγορητής της Κ.Ο. «ΚΟΜΜΟΥΝΙΣΤΙΚΟ ΚΟΜΜΑ ΕΛΛΑΔΑΣ»):</w:t>
      </w:r>
      <w:r w:rsidR="00E278C6" w:rsidRPr="00FD2AF9">
        <w:rPr>
          <w:rFonts w:ascii="Calibri" w:hAnsi="Calibri" w:cs="Calibri"/>
          <w:b/>
          <w:bCs/>
        </w:rPr>
        <w:t xml:space="preserve"> </w:t>
      </w:r>
      <w:r w:rsidRPr="00FD2AF9">
        <w:rPr>
          <w:rFonts w:ascii="Calibri" w:hAnsi="Calibri" w:cs="Calibri"/>
        </w:rPr>
        <w:t xml:space="preserve">Κύριε Πρόεδρε, οπωσδήποτε θα συμφωνήσουμε και εμείς ότι τέτοιες διμερείς </w:t>
      </w:r>
      <w:r w:rsidR="004211EC" w:rsidRPr="00FD2AF9">
        <w:rPr>
          <w:rFonts w:ascii="Calibri" w:hAnsi="Calibri" w:cs="Calibri"/>
        </w:rPr>
        <w:t>Σ</w:t>
      </w:r>
      <w:r w:rsidRPr="00FD2AF9">
        <w:rPr>
          <w:rFonts w:ascii="Calibri" w:hAnsi="Calibri" w:cs="Calibri"/>
        </w:rPr>
        <w:t xml:space="preserve">υμφωνίες σαν τη σημερινή με την Αρμενία μπορούν να συμβάλουν ασφαλώς στην πρόληψη της κλοπής, της παράνομης ανασκαφής και της παράνομης εισαγωγής, εξαγωγής και μεταβίβασης της κυριότητας πολιτικών αγαθών και την απόδοσή τους στη χώρα προέλευσής τους, όπως λέει και </w:t>
      </w:r>
      <w:r w:rsidR="004211EC" w:rsidRPr="00FD2AF9">
        <w:rPr>
          <w:rFonts w:ascii="Calibri" w:hAnsi="Calibri" w:cs="Calibri"/>
        </w:rPr>
        <w:t xml:space="preserve">ο </w:t>
      </w:r>
      <w:r w:rsidRPr="00FD2AF9">
        <w:rPr>
          <w:rFonts w:ascii="Calibri" w:hAnsi="Calibri" w:cs="Calibri"/>
        </w:rPr>
        <w:t xml:space="preserve">τίτλος της Συμφωνίας. </w:t>
      </w:r>
    </w:p>
    <w:p w14:paraId="72F0927A" w14:textId="798F5312"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Από την άλλη, βέβαια, ασφαλώς και δεν μπορ</w:t>
      </w:r>
      <w:r w:rsidR="00D430A5" w:rsidRPr="00FD2AF9">
        <w:rPr>
          <w:rFonts w:ascii="Calibri" w:hAnsi="Calibri" w:cs="Calibri"/>
        </w:rPr>
        <w:t>ούν</w:t>
      </w:r>
      <w:r w:rsidRPr="00FD2AF9">
        <w:rPr>
          <w:rFonts w:ascii="Calibri" w:hAnsi="Calibri" w:cs="Calibri"/>
        </w:rPr>
        <w:t xml:space="preserve"> να εξαλείψουν το πρόβλημα, γιατί αυτού του είδους τα εγκλήματα δεν πέφτουν από τον ουρανό, είναι αποτέλεσμα της εμπορευματοποίησης, η οποία επεκτείνεται διαρκώς σε όλες τις σφαίρες της κοινωνικής δραστηριότητας, φυσικά και στην τέχνη, και μετατρέπει κάθε αξία χρήσης, από αξία χρήσης σε εμπορευματική αξία, με στόχο τον κέρδος. </w:t>
      </w:r>
    </w:p>
    <w:p w14:paraId="12304736" w14:textId="79990AA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Φταίει το χρηματιστήριο της τέχνης, οι μεγάλοι δημοπράτες που το χειραγωγούν και όλα αυτά σ</w:t>
      </w:r>
      <w:r w:rsidR="00935627" w:rsidRPr="00FD2AF9">
        <w:rPr>
          <w:rFonts w:ascii="Calibri" w:hAnsi="Calibri" w:cs="Calibri"/>
        </w:rPr>
        <w:t xml:space="preserve">’ </w:t>
      </w:r>
      <w:r w:rsidRPr="00FD2AF9">
        <w:rPr>
          <w:rFonts w:ascii="Calibri" w:hAnsi="Calibri" w:cs="Calibri"/>
        </w:rPr>
        <w:t>ένα κοινωνικοοικονομικό σύστημα, τον καπιταλισμό, αυτό είναι το όνομά του, τη βαθύτερη αιτία, δηλαδή, όλων των κακών, αφού ό,τι αγγίζει κυριολεκτικά το λερώνει, μέχρις ότου βέβαια οι λαοί αποφασίσουν να πάρουν τις τύχες στα χέρια τους και να ανατρέψουν αυτό το σάπιο σύστημα.</w:t>
      </w:r>
    </w:p>
    <w:p w14:paraId="6128A3E1" w14:textId="2D2EC854"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Θέλουμε να επισημάνουμε ακόμα πως πολλές φορές υπάρχει παράνομη διακίνηση αρχαιοτήτων που αποτελούν προϊόντα λεηλασίας σε εμπόλεμες ζώνες, ως συνέπεια των ιμπεριαλιστικών επεμβάσεων και πολέμων, τοπικών και γενικευμένων. Είναι γνωστές οι λεηλασίες των ναζί</w:t>
      </w:r>
      <w:r w:rsidR="00EB6691" w:rsidRPr="00FD2AF9">
        <w:rPr>
          <w:rFonts w:ascii="Calibri" w:hAnsi="Calibri" w:cs="Calibri"/>
        </w:rPr>
        <w:t>,</w:t>
      </w:r>
      <w:r w:rsidRPr="00FD2AF9">
        <w:rPr>
          <w:rFonts w:ascii="Calibri" w:hAnsi="Calibri" w:cs="Calibri"/>
        </w:rPr>
        <w:t xml:space="preserve"> κατά τον Δεύτερο Παγκόσμιο Πόλεμο</w:t>
      </w:r>
      <w:r w:rsidR="00EB6691" w:rsidRPr="00FD2AF9">
        <w:rPr>
          <w:rFonts w:ascii="Calibri" w:hAnsi="Calibri" w:cs="Calibri"/>
        </w:rPr>
        <w:t>,</w:t>
      </w:r>
      <w:r w:rsidRPr="00FD2AF9">
        <w:rPr>
          <w:rFonts w:ascii="Calibri" w:hAnsi="Calibri" w:cs="Calibri"/>
        </w:rPr>
        <w:t xml:space="preserve"> στις κατεχόμενες από αυτούς χώρες ή  οι λεηλασίες των τουρκικών στρατευμάτων κατά την εισβολή τους στην Κύπρο το 1974 ή οι καταστροφές πρόσφατα στην Παλμύρα από τον ISIS. </w:t>
      </w:r>
    </w:p>
    <w:p w14:paraId="6F23D098" w14:textId="77777777" w:rsidR="0067589A" w:rsidRPr="00FD2AF9" w:rsidRDefault="0067589A" w:rsidP="00684C50">
      <w:pPr>
        <w:spacing w:line="276" w:lineRule="auto"/>
        <w:ind w:firstLine="720"/>
        <w:contextualSpacing/>
        <w:jc w:val="both"/>
        <w:rPr>
          <w:rFonts w:ascii="Calibri" w:eastAsia="Calibri" w:hAnsi="Calibri" w:cs="Calibri"/>
          <w:b/>
          <w:bCs/>
        </w:rPr>
      </w:pPr>
      <w:r w:rsidRPr="00FD2AF9">
        <w:rPr>
          <w:rFonts w:ascii="Calibri" w:hAnsi="Calibri" w:cs="Calibri"/>
        </w:rPr>
        <w:t>Έρχομαι, όμως, στην αγοραία, την εμπορευματική αντίληψη και πρακτική της τέχνης, η οποία υπονοείται και εκδηλώνεται και στη σημερινή Συμφωνία και μάλιστα από τον τίτλο της ακόμα, και στο προοίμιο επαναλαμβάνεται, αλλά και στο πρώτο άρθρο, όπου αναγράφεται χαρακτηριστικά «…. για την πρόληψη της κλοπής, της παράνομης εισαγωγής, εξαγωγής και μεταβίβασης της κυριότητας πολιτιστικών αγαθών…».</w:t>
      </w:r>
    </w:p>
    <w:p w14:paraId="53D1BDBA" w14:textId="4C814E42"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Εφόσον υπάρχει παράνομη εισαγωγή - εξαγωγή υπάρχει και νόμιμη εισαγωγή και εξαγωγή, αλλά αυτή η μεταβίβαση της κυριότητας πολιτιστικών αγαθών δεν μπορεί να αφορά σε τίποτε άλλο παρά σε τίτλο κυριότητας και ιδιοκτησίας</w:t>
      </w:r>
      <w:r w:rsidR="008503E4" w:rsidRPr="00FD2AF9">
        <w:rPr>
          <w:rFonts w:ascii="Calibri" w:hAnsi="Calibri" w:cs="Calibri"/>
        </w:rPr>
        <w:t>, α</w:t>
      </w:r>
      <w:r w:rsidRPr="00FD2AF9">
        <w:rPr>
          <w:rFonts w:ascii="Calibri" w:hAnsi="Calibri" w:cs="Calibri"/>
        </w:rPr>
        <w:t>υτή μεταβιβάζεται.</w:t>
      </w:r>
    </w:p>
    <w:p w14:paraId="3068597F" w14:textId="5608B0BD"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Παρακάτω, στο άρθρο 3, αναγράφεται στην παράγραφο 4 και θα το διαβάσω, επειδή θέλουμε μ</w:t>
      </w:r>
      <w:r w:rsidR="00B86ED1" w:rsidRPr="00FD2AF9">
        <w:rPr>
          <w:rFonts w:ascii="Calibri" w:hAnsi="Calibri" w:cs="Calibri"/>
        </w:rPr>
        <w:t>ί</w:t>
      </w:r>
      <w:r w:rsidRPr="00FD2AF9">
        <w:rPr>
          <w:rFonts w:ascii="Calibri" w:hAnsi="Calibri" w:cs="Calibri"/>
        </w:rPr>
        <w:t xml:space="preserve">α απάντηση από την κυρία Υπουργό, </w:t>
      </w:r>
      <w:r w:rsidR="00B86ED1" w:rsidRPr="00FD2AF9">
        <w:rPr>
          <w:rFonts w:ascii="Calibri" w:hAnsi="Calibri" w:cs="Calibri"/>
        </w:rPr>
        <w:t xml:space="preserve">λέει </w:t>
      </w:r>
      <w:r w:rsidRPr="00FD2AF9">
        <w:rPr>
          <w:rFonts w:ascii="Calibri" w:hAnsi="Calibri" w:cs="Calibri"/>
        </w:rPr>
        <w:t xml:space="preserve">ότι </w:t>
      </w:r>
      <w:r w:rsidR="00B86ED1" w:rsidRPr="00FD2AF9">
        <w:rPr>
          <w:rFonts w:ascii="Calibri" w:hAnsi="Calibri" w:cs="Calibri"/>
        </w:rPr>
        <w:t>«Τ</w:t>
      </w:r>
      <w:r w:rsidRPr="00FD2AF9">
        <w:rPr>
          <w:rFonts w:ascii="Calibri" w:hAnsi="Calibri" w:cs="Calibri"/>
        </w:rPr>
        <w:t xml:space="preserve">α μέρη θα επιδιώκουν και ενισχύουν την ανταλλαγή και την κατάρτιση προσωπικού σε τακτική βάση στον τομέα της πρόληψης, της παράνομης διακίνησης, της απόδοσης και της επιστροφής των πολιτιστικών αγαθών στις χώρες προέλευσής </w:t>
      </w:r>
      <w:r w:rsidR="00B86ED1" w:rsidRPr="00FD2AF9">
        <w:rPr>
          <w:rFonts w:ascii="Calibri" w:hAnsi="Calibri" w:cs="Calibri"/>
        </w:rPr>
        <w:t>τους», ω</w:t>
      </w:r>
      <w:r w:rsidRPr="00FD2AF9">
        <w:rPr>
          <w:rFonts w:ascii="Calibri" w:hAnsi="Calibri" w:cs="Calibri"/>
        </w:rPr>
        <w:t xml:space="preserve">ς εδώ καλά. </w:t>
      </w:r>
    </w:p>
    <w:p w14:paraId="2E3E1735" w14:textId="01994A21"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Παρακάτω</w:t>
      </w:r>
      <w:r w:rsidR="00BE703B" w:rsidRPr="00FD2AF9">
        <w:rPr>
          <w:rFonts w:ascii="Calibri" w:hAnsi="Calibri" w:cs="Calibri"/>
        </w:rPr>
        <w:t>,</w:t>
      </w:r>
      <w:r w:rsidRPr="00FD2AF9">
        <w:rPr>
          <w:rFonts w:ascii="Calibri" w:hAnsi="Calibri" w:cs="Calibri"/>
        </w:rPr>
        <w:t xml:space="preserve"> «Η κατάρτιση αυτή θα περιλαμβάνει πτυχές των αγορών πολιτιστικών αγαθών, της εισαγωγής και εξαγωγής πολιτιστικών αγαθών, της νομοθεσίας και της σύνταξης νόμων, της συλλογής πληροφοριών και του συντονισμού σε διεθνείς υποθέσεις, αλλά δεν θα περιορίζεται μόνο σε αυτές». Θα θέλαμε να μας πείτε, κυρία Υπουργέ, τι άλλο θα περιλαμβάνει αυτή η κατάρτιση, αφού δεν θα περιορίζεται μόνο σε αυτές που αναγράφονται. Νομίζω ότι είναι μία εύλογη απορία. </w:t>
      </w:r>
    </w:p>
    <w:p w14:paraId="1F0D1D54"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Καταλήγοντας, να πω ότι επιφυλασσόμαστε για την ψήφο μας στην αυριανή συζήτηση στην Ολομέλεια. Ευχαριστώ. </w:t>
      </w:r>
    </w:p>
    <w:p w14:paraId="552AE785"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(Πρόεδρος της Επιτροπής):</w:t>
      </w:r>
      <w:r w:rsidRPr="00FD2AF9">
        <w:rPr>
          <w:rFonts w:ascii="Calibri" w:hAnsi="Calibri" w:cs="Calibri"/>
        </w:rPr>
        <w:t xml:space="preserve"> Το λόγο έχει η κυρία Αναγνωστοπούλου.</w:t>
      </w:r>
    </w:p>
    <w:p w14:paraId="6A00C882"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ΑΘΑΝΑΣΙΑ (ΣΙΑ) ΑΝΑΓΝΩΣΤΟΠΟΥΛΟΥ (Ειδική Αγορήτρια της Κ.Ο. «ΝΕΑ ΑΡΙΣΤΕΡΑ»):</w:t>
      </w:r>
      <w:r w:rsidRPr="00FD2AF9">
        <w:rPr>
          <w:rFonts w:ascii="Calibri" w:hAnsi="Calibri" w:cs="Calibri"/>
        </w:rPr>
        <w:t xml:space="preserve">  Ευχαριστώ, κ. Πρόεδρε. Επειδή σήμερα είναι μία πάρα πολύ δύσκολη μέρα, μέσα στη νύχτα δεκαπέντε συνάνθρωποί μας πέθαναν, σκοτώθηκαν, πνίγηκαν στο Αιγαίο, είναι πολύ δύσκολο και έχουμε και ένα νομοσχέδιο του Υπουργείου Μετανάστευσης κάτω στην Ολομέλεια που θα φύγω να πάω. </w:t>
      </w:r>
    </w:p>
    <w:p w14:paraId="3B191259" w14:textId="30A121D0"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Για το νομοσχέδιο τώρα, για την </w:t>
      </w:r>
      <w:r w:rsidR="00BE703B" w:rsidRPr="00FD2AF9">
        <w:rPr>
          <w:rFonts w:ascii="Calibri" w:hAnsi="Calibri" w:cs="Calibri"/>
        </w:rPr>
        <w:t>Κ</w:t>
      </w:r>
      <w:r w:rsidRPr="00FD2AF9">
        <w:rPr>
          <w:rFonts w:ascii="Calibri" w:hAnsi="Calibri" w:cs="Calibri"/>
        </w:rPr>
        <w:t xml:space="preserve">ύρωση της Σύμβασης μεταξύ της Ελληνικής Δημοκρατίας και της Δημοκρατίας της Αρμενίας για την προστασία πολιτιστικών αγαθών, δεν θα μπορούσαμε παρά να είμαστε θετικοί επί της αρχής. Μένουν θέματα που είναι ανοιχτά, επιδέχονται συζήτησης ή βελτίωσης. </w:t>
      </w:r>
    </w:p>
    <w:p w14:paraId="2A15452C" w14:textId="2988676A"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Στο δια ταύτα, όμως και έτσι όπως παρουσιάζεται η </w:t>
      </w:r>
      <w:r w:rsidR="00BE703B" w:rsidRPr="00FD2AF9">
        <w:rPr>
          <w:rFonts w:ascii="Calibri" w:hAnsi="Calibri" w:cs="Calibri"/>
        </w:rPr>
        <w:t>Σ</w:t>
      </w:r>
      <w:r w:rsidRPr="00FD2AF9">
        <w:rPr>
          <w:rFonts w:ascii="Calibri" w:hAnsi="Calibri" w:cs="Calibri"/>
        </w:rPr>
        <w:t>υμφωνία, κανένας</w:t>
      </w:r>
      <w:r w:rsidR="00BE703B" w:rsidRPr="00FD2AF9">
        <w:rPr>
          <w:rFonts w:ascii="Calibri" w:hAnsi="Calibri" w:cs="Calibri"/>
        </w:rPr>
        <w:t>/καμία</w:t>
      </w:r>
      <w:r w:rsidRPr="00FD2AF9">
        <w:rPr>
          <w:rFonts w:ascii="Calibri" w:hAnsi="Calibri" w:cs="Calibri"/>
        </w:rPr>
        <w:t xml:space="preserve"> νομίζω δεν θα διαφωνούσε να γίνει η </w:t>
      </w:r>
      <w:r w:rsidR="00BE703B" w:rsidRPr="00FD2AF9">
        <w:rPr>
          <w:rFonts w:ascii="Calibri" w:hAnsi="Calibri" w:cs="Calibri"/>
        </w:rPr>
        <w:t>Κ</w:t>
      </w:r>
      <w:r w:rsidRPr="00FD2AF9">
        <w:rPr>
          <w:rFonts w:ascii="Calibri" w:hAnsi="Calibri" w:cs="Calibri"/>
        </w:rPr>
        <w:t xml:space="preserve">ύρωση αυτής της </w:t>
      </w:r>
      <w:r w:rsidR="00BE703B" w:rsidRPr="00FD2AF9">
        <w:rPr>
          <w:rFonts w:ascii="Calibri" w:hAnsi="Calibri" w:cs="Calibri"/>
        </w:rPr>
        <w:t>Σ</w:t>
      </w:r>
      <w:r w:rsidRPr="00FD2AF9">
        <w:rPr>
          <w:rFonts w:ascii="Calibri" w:hAnsi="Calibri" w:cs="Calibri"/>
        </w:rPr>
        <w:t>υμφωνίας. Θέλω να μείνω απλώς και να τελειώσω μ</w:t>
      </w:r>
      <w:r w:rsidR="00925394" w:rsidRPr="00FD2AF9">
        <w:rPr>
          <w:rFonts w:ascii="Calibri" w:hAnsi="Calibri" w:cs="Calibri"/>
        </w:rPr>
        <w:t xml:space="preserve">’ </w:t>
      </w:r>
      <w:r w:rsidRPr="00FD2AF9">
        <w:rPr>
          <w:rFonts w:ascii="Calibri" w:hAnsi="Calibri" w:cs="Calibri"/>
        </w:rPr>
        <w:t>αυτό, ότι ναι μεν</w:t>
      </w:r>
      <w:r w:rsidR="00925394" w:rsidRPr="00FD2AF9">
        <w:rPr>
          <w:rFonts w:ascii="Calibri" w:hAnsi="Calibri" w:cs="Calibri"/>
        </w:rPr>
        <w:t xml:space="preserve"> </w:t>
      </w:r>
      <w:r w:rsidRPr="00FD2AF9">
        <w:rPr>
          <w:rFonts w:ascii="Calibri" w:hAnsi="Calibri" w:cs="Calibri"/>
        </w:rPr>
        <w:t>στην εξειδίκευση μέσω των παραρτημάτων αποτυπώνεται η βούληση των μερών να καλύψουν ευρύ φάσμα κατηγοριών κινητών πολιτιστικών αγαθών, αρχαιότητες, έργα τέχνης, χειρόγραφα, αρχεία και λοιπά, ωστόσο, δε φαίνεται να συνοδεύεται από ειδικούς ή δεσμευτικούς μηχανισμούς εφαρμογής.</w:t>
      </w:r>
      <w:r w:rsidR="00925394" w:rsidRPr="00FD2AF9">
        <w:rPr>
          <w:rFonts w:ascii="Calibri" w:hAnsi="Calibri" w:cs="Calibri"/>
        </w:rPr>
        <w:t xml:space="preserve"> </w:t>
      </w:r>
      <w:r w:rsidRPr="00FD2AF9">
        <w:rPr>
          <w:rFonts w:ascii="Calibri" w:hAnsi="Calibri" w:cs="Calibri"/>
        </w:rPr>
        <w:t xml:space="preserve">Δεν ξέρω αν προβλέπεται κάπου αλλού και δεν το πρόσεξα, αλλά αυτό είναι σημαντικό για μας. </w:t>
      </w:r>
    </w:p>
    <w:p w14:paraId="0D0B6E85" w14:textId="566FA79D"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Το δεύτερο</w:t>
      </w:r>
      <w:r w:rsidR="00C93A41" w:rsidRPr="00FD2AF9">
        <w:rPr>
          <w:rFonts w:ascii="Calibri" w:hAnsi="Calibri" w:cs="Calibri"/>
        </w:rPr>
        <w:t xml:space="preserve">, </w:t>
      </w:r>
      <w:r w:rsidRPr="00FD2AF9">
        <w:rPr>
          <w:rFonts w:ascii="Calibri" w:hAnsi="Calibri" w:cs="Calibri"/>
        </w:rPr>
        <w:t xml:space="preserve">για να μη μένει η </w:t>
      </w:r>
      <w:r w:rsidR="00C93A41" w:rsidRPr="00FD2AF9">
        <w:rPr>
          <w:rFonts w:ascii="Calibri" w:hAnsi="Calibri" w:cs="Calibri"/>
        </w:rPr>
        <w:t>Σ</w:t>
      </w:r>
      <w:r w:rsidRPr="00FD2AF9">
        <w:rPr>
          <w:rFonts w:ascii="Calibri" w:hAnsi="Calibri" w:cs="Calibri"/>
        </w:rPr>
        <w:t xml:space="preserve">υμφωνία κενό γράμμα, βεβαίως, με μία χώρα σαν την Αρμενία, με την οποία μας συνδέουν πάρα πολλά, αλλά αναρωτιέμαι αν θα μπορούσε να είχε προβλεφθεί κάτι, γιατί υπάρχουν και γεωπολιτικά θέματα εκεί. Για αρχαιότητες, για πολιτιστικά αγαθά που διακινούνται παράνομα και λόγω πολέμου σε περιοχές όπου έχουμε τεράστια προβλήματα και επειδή αυτό αποτελεί ένα πολύ σημαντικό σημείο και της </w:t>
      </w:r>
      <w:r w:rsidR="00D5064A" w:rsidRPr="00FD2AF9">
        <w:rPr>
          <w:rFonts w:ascii="Calibri" w:hAnsi="Calibri" w:cs="Calibri"/>
          <w:lang w:val="en-US"/>
        </w:rPr>
        <w:t>UNESCO</w:t>
      </w:r>
      <w:r w:rsidRPr="00FD2AF9">
        <w:rPr>
          <w:rFonts w:ascii="Calibri" w:hAnsi="Calibri" w:cs="Calibri"/>
        </w:rPr>
        <w:t xml:space="preserve"> για το τι γίνεται σε περιοχές όπου έχει γίνει πόλεμος ή γίνεται πόλεμος, μήπως θα μπορούσε να ειπωθεί κάτι επ’ αυτού</w:t>
      </w:r>
      <w:r w:rsidR="00D5064A" w:rsidRPr="00FD2AF9">
        <w:rPr>
          <w:rFonts w:ascii="Calibri" w:hAnsi="Calibri" w:cs="Calibri"/>
        </w:rPr>
        <w:t>.</w:t>
      </w:r>
      <w:r w:rsidRPr="00FD2AF9">
        <w:rPr>
          <w:rFonts w:ascii="Calibri" w:hAnsi="Calibri" w:cs="Calibri"/>
        </w:rPr>
        <w:t xml:space="preserve"> </w:t>
      </w:r>
    </w:p>
    <w:p w14:paraId="0A9BAD60" w14:textId="77777777" w:rsidR="0067589A" w:rsidRPr="00D1271C"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Θα με συγχωρήσετε, αλλά πρέπει να προσέλθω στην Ολομέλεια. Ευχαριστώ. </w:t>
      </w:r>
    </w:p>
    <w:p w14:paraId="363F4B6D" w14:textId="5C6CF662" w:rsidR="003B64D5" w:rsidRPr="00FD2AF9" w:rsidRDefault="003B64D5" w:rsidP="00684C50">
      <w:pPr>
        <w:spacing w:line="276" w:lineRule="auto"/>
        <w:ind w:firstLine="720"/>
        <w:contextualSpacing/>
        <w:jc w:val="both"/>
        <w:rPr>
          <w:rFonts w:ascii="Calibri" w:hAnsi="Calibri" w:cs="Calibri"/>
        </w:rPr>
      </w:pPr>
      <w:r w:rsidRPr="00FD2AF9">
        <w:rPr>
          <w:rFonts w:ascii="Calibri" w:hAnsi="Calibri" w:cs="Calibri"/>
        </w:rPr>
        <w:t>Στο σημείο αυτό γίνεται η β` ανάγνωση του καταλόγου των μελών της Επιτροπής.</w:t>
      </w:r>
    </w:p>
    <w:p w14:paraId="30E3896D" w14:textId="5E6EBEFB" w:rsidR="007E63A5" w:rsidRPr="00FD2AF9" w:rsidRDefault="003B64D5" w:rsidP="00684C50">
      <w:pPr>
        <w:autoSpaceDE w:val="0"/>
        <w:autoSpaceDN w:val="0"/>
        <w:adjustRightInd w:val="0"/>
        <w:spacing w:after="0" w:line="276" w:lineRule="auto"/>
        <w:ind w:left="142" w:firstLine="578"/>
        <w:contextualSpacing/>
        <w:jc w:val="both"/>
        <w:rPr>
          <w:rFonts w:ascii="Calibri" w:eastAsia="Calibri" w:hAnsi="Calibri" w:cs="Calibri"/>
          <w:color w:val="404040"/>
          <w:kern w:val="0"/>
          <w14:ligatures w14:val="none"/>
        </w:rPr>
      </w:pPr>
      <w:r w:rsidRPr="00FD2AF9">
        <w:rPr>
          <w:rFonts w:ascii="Calibri" w:hAnsi="Calibri" w:cs="Calibri"/>
        </w:rPr>
        <w:t>Παρόντες ήταν οι Βουλευτές κ.κ.:</w:t>
      </w:r>
      <w:r w:rsidR="007E63A5" w:rsidRPr="00FD2AF9">
        <w:rPr>
          <w:rFonts w:ascii="Calibri" w:hAnsi="Calibri" w:cs="Calibri"/>
        </w:rPr>
        <w:t xml:space="preserve"> </w:t>
      </w:r>
      <w:r w:rsidR="007E63A5" w:rsidRPr="00FD2AF9">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Καλλιάνος Ιωάννης, Καπετάνος Χρήστος, Κατσανιώτης Ανδρέας, Καφούρος Μάρκος, Κόνσολας Εμμανουήλ (Μάνος), Κούβελας Δημήτριος, Κουλκουδίνας Σπυρίδων, Κυριαζίδης Δημήτριος, Κυριάκης Σπυρίδων,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Πάνας Απόστολος, Παπανδρέου Γεώργιος, Παραστατίδης Στέφανος, Χρηστίδης Παύλος, Βέττα Καλλιόπη, Καλαματιανός Διονύσιος - Χαράλαμπος, Κοντοτόλη Μαρίνα, Νοτοπούλου Αικατερίνη (Κατερίνα), Δελής Ιωάννης, Διγενή Ασημίνα (Σεμίνα), </w:t>
      </w:r>
      <w:r w:rsidR="0024280F" w:rsidRPr="00FD2AF9">
        <w:rPr>
          <w:rFonts w:ascii="Calibri" w:eastAsia="Calibri" w:hAnsi="Calibri" w:cs="Calibri"/>
          <w:kern w:val="0"/>
          <w14:ligatures w14:val="none"/>
        </w:rPr>
        <w:t xml:space="preserve">Κομνηνάκα Μαρία, Συντυχάκης Εμμανουήλ, </w:t>
      </w:r>
      <w:r w:rsidR="007E63A5" w:rsidRPr="00FD2AF9">
        <w:rPr>
          <w:rFonts w:ascii="Calibri" w:eastAsia="Calibri" w:hAnsi="Calibri" w:cs="Calibri"/>
          <w:kern w:val="0"/>
          <w14:ligatures w14:val="none"/>
        </w:rPr>
        <w:t xml:space="preserve">Αναγνωστοπούλου Αθανασία (Σία), </w:t>
      </w:r>
      <w:r w:rsidR="007E63A5" w:rsidRPr="00FD2AF9">
        <w:rPr>
          <w:rFonts w:ascii="Calibri" w:eastAsia="Calibri" w:hAnsi="Calibri" w:cs="Calibri"/>
          <w:color w:val="0D0D0D"/>
          <w:kern w:val="0"/>
          <w14:ligatures w14:val="none"/>
        </w:rPr>
        <w:t xml:space="preserve">Ηλιόπουλος Αθανάσιος (Νάσος), Τζούφη Μερόπη, </w:t>
      </w:r>
      <w:r w:rsidR="007E63A5" w:rsidRPr="00FD2AF9">
        <w:rPr>
          <w:rFonts w:ascii="Calibri" w:eastAsia="Calibri" w:hAnsi="Calibri" w:cs="Calibri"/>
          <w:color w:val="000000"/>
          <w:kern w:val="0"/>
          <w14:ligatures w14:val="none"/>
        </w:rPr>
        <w:t xml:space="preserve">Ασημακοπούλου Σοφία Χάιδω, </w:t>
      </w:r>
      <w:r w:rsidR="007E63A5" w:rsidRPr="00FD2AF9">
        <w:rPr>
          <w:rFonts w:ascii="Calibri" w:eastAsia="Calibri" w:hAnsi="Calibri" w:cs="Calibri"/>
          <w:kern w:val="0"/>
          <w14:ligatures w14:val="none"/>
        </w:rPr>
        <w:t>Βορύλλας Ανδρέας, Τσιρώνης Σπυρίδων</w:t>
      </w:r>
      <w:r w:rsidR="0052213C" w:rsidRPr="00FD2AF9">
        <w:rPr>
          <w:rFonts w:ascii="Calibri" w:eastAsia="Calibri" w:hAnsi="Calibri" w:cs="Calibri"/>
          <w:kern w:val="0"/>
          <w14:ligatures w14:val="none"/>
        </w:rPr>
        <w:t xml:space="preserve"> </w:t>
      </w:r>
      <w:r w:rsidR="007E63A5" w:rsidRPr="00FD2AF9">
        <w:rPr>
          <w:rFonts w:ascii="Calibri" w:eastAsia="Calibri" w:hAnsi="Calibri" w:cs="Calibri"/>
          <w:color w:val="404040"/>
          <w:kern w:val="0"/>
          <w14:ligatures w14:val="none"/>
        </w:rPr>
        <w:t>και Ρούσσου Έλλη.</w:t>
      </w:r>
    </w:p>
    <w:p w14:paraId="353D7734" w14:textId="241BF171" w:rsidR="003B64D5" w:rsidRPr="00FD2AF9" w:rsidRDefault="003B64D5" w:rsidP="00684C50">
      <w:pPr>
        <w:spacing w:line="276" w:lineRule="auto"/>
        <w:ind w:firstLine="720"/>
        <w:contextualSpacing/>
        <w:jc w:val="both"/>
        <w:rPr>
          <w:rFonts w:ascii="Calibri" w:hAnsi="Calibri" w:cs="Calibri"/>
        </w:rPr>
      </w:pPr>
    </w:p>
    <w:p w14:paraId="1156F32D"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(Πρόεδρος της Επιτροπής):</w:t>
      </w:r>
      <w:r w:rsidRPr="00FD2AF9">
        <w:rPr>
          <w:rFonts w:ascii="Calibri" w:hAnsi="Calibri" w:cs="Calibri"/>
        </w:rPr>
        <w:t xml:space="preserve"> Το λόγο έχει η κυρία Ασημακοπούλου.</w:t>
      </w:r>
    </w:p>
    <w:p w14:paraId="4E1C7E46" w14:textId="0247910C" w:rsidR="0067589A" w:rsidRPr="00FD2AF9" w:rsidRDefault="0067589A" w:rsidP="00684C50">
      <w:pPr>
        <w:spacing w:line="276" w:lineRule="auto"/>
        <w:contextualSpacing/>
        <w:jc w:val="both"/>
        <w:rPr>
          <w:rFonts w:ascii="Calibri" w:hAnsi="Calibri" w:cs="Calibri"/>
        </w:rPr>
      </w:pPr>
      <w:r w:rsidRPr="00FD2AF9">
        <w:rPr>
          <w:rFonts w:ascii="Calibri" w:hAnsi="Calibri" w:cs="Calibri"/>
        </w:rPr>
        <w:tab/>
      </w:r>
      <w:r w:rsidRPr="00FD2AF9">
        <w:rPr>
          <w:rFonts w:ascii="Calibri" w:hAnsi="Calibri" w:cs="Calibri"/>
          <w:b/>
          <w:bCs/>
        </w:rPr>
        <w:t>ΣΟΦΙΑ – ΧΑΙΔΩ ΑΣΗΜΑΚΟΠΟΥΛΟΥ (Ειδική Αγορήτρια της Κ.Ο. «ΕΛΛΗΝΙΚΗ ΛΥΣΗ – ΚΥΡΙΑΚΟΣ ΒΕΛΟΠΟΥΛΟΣ»)</w:t>
      </w:r>
      <w:r w:rsidRPr="00FD2AF9">
        <w:rPr>
          <w:rFonts w:ascii="Calibri" w:hAnsi="Calibri" w:cs="Calibri"/>
        </w:rPr>
        <w:t>: Σας ευχαριστώ, κύριε Πρόεδρε.</w:t>
      </w:r>
    </w:p>
    <w:p w14:paraId="36252895" w14:textId="147E115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Κυρία Υπουργέ, κυρίες και κύριοι συνάδελφοι, η Συμφωνία μεταξύ της Ελληνικής Δημοκρατίας και της Δημοκρατίας της Αρμενίας στοχεύει στην πρόληψη της κλοπής, παράνομης ανασκαφής και της παράνομης διακίνησης πολιτιστικών αγαθών, καθώς και την απόδοσή τους στη χώρα προέλευσής τους. Πρόκειται για ζητήματα που αφορούν άμεσα την Ελλάδα</w:t>
      </w:r>
      <w:r w:rsidR="00D5064A" w:rsidRPr="00FD2AF9">
        <w:rPr>
          <w:rFonts w:ascii="Calibri" w:hAnsi="Calibri" w:cs="Calibri"/>
        </w:rPr>
        <w:t>,</w:t>
      </w:r>
      <w:r w:rsidRPr="00FD2AF9">
        <w:rPr>
          <w:rFonts w:ascii="Calibri" w:hAnsi="Calibri" w:cs="Calibri"/>
        </w:rPr>
        <w:t xml:space="preserve"> μια χώρα η οποία έχει πληγεί διαχρονικά από τη λεηλασία της πολιτιστικής της κληρονομιάς και έχει κάθε λόγο να στηρίζει διεθνείς πρωτοβουλίες για την προστασία της.</w:t>
      </w:r>
    </w:p>
    <w:p w14:paraId="4A92BE36" w14:textId="57A1FA18"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Ωστόσο, παρά τη θετική κατεύθυνση της Συμφωνίας, σε επίπεδο διακηρύξεων το κείμενό της παραμένει σε μεγάλο βαθμό γενικόλογο, δεν προβλέπονται σαφείς, συγκεκριμένοι και δεσμευτικοί μηχανισμοί εφαρμογής ούτε καθορίζονται με επάρκεια οι διαδικασίες ελέγχου, συνεργασίας και επίλυσης διαφορών μεταξύ των συμβαλλ</w:t>
      </w:r>
      <w:r w:rsidR="00122569" w:rsidRPr="00FD2AF9">
        <w:rPr>
          <w:rFonts w:ascii="Calibri" w:hAnsi="Calibri" w:cs="Calibri"/>
        </w:rPr>
        <w:t>ό</w:t>
      </w:r>
      <w:r w:rsidRPr="00FD2AF9">
        <w:rPr>
          <w:rFonts w:ascii="Calibri" w:hAnsi="Calibri" w:cs="Calibri"/>
        </w:rPr>
        <w:t>μ</w:t>
      </w:r>
      <w:r w:rsidR="00122569" w:rsidRPr="00FD2AF9">
        <w:rPr>
          <w:rFonts w:ascii="Calibri" w:hAnsi="Calibri" w:cs="Calibri"/>
        </w:rPr>
        <w:t>ε</w:t>
      </w:r>
      <w:r w:rsidRPr="00FD2AF9">
        <w:rPr>
          <w:rFonts w:ascii="Calibri" w:hAnsi="Calibri" w:cs="Calibri"/>
        </w:rPr>
        <w:t xml:space="preserve">νων μερών. </w:t>
      </w:r>
    </w:p>
    <w:p w14:paraId="7A97EE89"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Η απουσία συγκεκριμένων εγγυήσεων δημιουργεί εύλογα ερωτήματα ως προς την πρακτική αποτελεσματικότητα της Συμφωνίας και την πραγματική της συμβολή στην αντιμετώπιση της παράνομης διακίνησης πολιτιστικών αγαθών. </w:t>
      </w:r>
    </w:p>
    <w:p w14:paraId="31A70491" w14:textId="1F880D4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Η </w:t>
      </w:r>
      <w:r w:rsidR="00122569" w:rsidRPr="00FD2AF9">
        <w:rPr>
          <w:rFonts w:ascii="Calibri" w:hAnsi="Calibri" w:cs="Calibri"/>
        </w:rPr>
        <w:t>Κ</w:t>
      </w:r>
      <w:r w:rsidRPr="00FD2AF9">
        <w:rPr>
          <w:rFonts w:ascii="Calibri" w:hAnsi="Calibri" w:cs="Calibri"/>
        </w:rPr>
        <w:t xml:space="preserve">ύρωση επικαλείται Συμφωνίες της </w:t>
      </w:r>
      <w:r w:rsidRPr="00FD2AF9">
        <w:rPr>
          <w:rFonts w:ascii="Calibri" w:hAnsi="Calibri" w:cs="Calibri"/>
          <w:lang w:val="en-US"/>
        </w:rPr>
        <w:t>UNESCO</w:t>
      </w:r>
      <w:r w:rsidRPr="00FD2AF9">
        <w:rPr>
          <w:rFonts w:ascii="Calibri" w:hAnsi="Calibri" w:cs="Calibri"/>
        </w:rPr>
        <w:t xml:space="preserve"> σε μία εποχή που το κύρος του Ο.Η.Ε. αμφισβητείται και μάλιστα πρόσφατα ο Γενικός Γραμματέας του Οργανισμού έκανε λόγο για επικείμενη οικονομική κατάρρευση</w:t>
      </w:r>
      <w:r w:rsidR="00122569" w:rsidRPr="00FD2AF9">
        <w:rPr>
          <w:rFonts w:ascii="Calibri" w:hAnsi="Calibri" w:cs="Calibri"/>
        </w:rPr>
        <w:t>. Ο</w:t>
      </w:r>
      <w:r w:rsidRPr="00FD2AF9">
        <w:rPr>
          <w:rFonts w:ascii="Calibri" w:hAnsi="Calibri" w:cs="Calibri"/>
        </w:rPr>
        <w:t xml:space="preserve">ι αναλυτές όμως θεωρούν ότι η οικονομική πίεση δεν είναι απλώς δημοσιονομικό εργαλείο, αλλά πολιτικός μοχλός αναδιάταξης της παγκόσμιας αρχιτεκτονικής ασφάλειας. </w:t>
      </w:r>
    </w:p>
    <w:p w14:paraId="6F66FFD2" w14:textId="7F506060"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Η </w:t>
      </w:r>
      <w:r w:rsidR="00122569" w:rsidRPr="00FD2AF9">
        <w:rPr>
          <w:rFonts w:ascii="Calibri" w:hAnsi="Calibri" w:cs="Calibri"/>
        </w:rPr>
        <w:t>Κ</w:t>
      </w:r>
      <w:r w:rsidRPr="00FD2AF9">
        <w:rPr>
          <w:rFonts w:ascii="Calibri" w:hAnsi="Calibri" w:cs="Calibri"/>
        </w:rPr>
        <w:t>ύρωση επικαλείται το ψήφισμα 79/133 που εγκρίθηκε από τη Γενική Συνέλευση στις 6 Δεκεμβρίου του 2024 και αφορά την επιστροφή ή αποκατάσταση πολιτιστικών αγαθών στις χώρες προέλευσης</w:t>
      </w:r>
      <w:r w:rsidR="00122569" w:rsidRPr="00FD2AF9">
        <w:rPr>
          <w:rFonts w:ascii="Calibri" w:hAnsi="Calibri" w:cs="Calibri"/>
        </w:rPr>
        <w:t>. Τ</w:t>
      </w:r>
      <w:r w:rsidRPr="00FD2AF9">
        <w:rPr>
          <w:rFonts w:ascii="Calibri" w:hAnsi="Calibri" w:cs="Calibri"/>
        </w:rPr>
        <w:t xml:space="preserve">ην ίδια στιγμή </w:t>
      </w:r>
      <w:r w:rsidR="00122569" w:rsidRPr="00FD2AF9">
        <w:rPr>
          <w:rFonts w:ascii="Calibri" w:hAnsi="Calibri" w:cs="Calibri"/>
        </w:rPr>
        <w:t>όμως,</w:t>
      </w:r>
      <w:r w:rsidRPr="00FD2AF9">
        <w:rPr>
          <w:rFonts w:ascii="Calibri" w:hAnsi="Calibri" w:cs="Calibri"/>
        </w:rPr>
        <w:t xml:space="preserve"> επί 210 χρόνια</w:t>
      </w:r>
      <w:r w:rsidR="00122569" w:rsidRPr="00FD2AF9">
        <w:rPr>
          <w:rFonts w:ascii="Calibri" w:hAnsi="Calibri" w:cs="Calibri"/>
        </w:rPr>
        <w:t>,</w:t>
      </w:r>
      <w:r w:rsidRPr="00FD2AF9">
        <w:rPr>
          <w:rFonts w:ascii="Calibri" w:hAnsi="Calibri" w:cs="Calibri"/>
        </w:rPr>
        <w:t xml:space="preserve"> τα γλυπτά του Παρθενώνα που μας θυμίζουν τη μεγαλύτερη ληστεία όλων των εποχών είναι ακόμη στο Βρετανικό Μουσείο με νόμο που στηρίχθηκε στα πλαστά έγγραφα που τους έδωσε ο Έλγιν.</w:t>
      </w:r>
    </w:p>
    <w:p w14:paraId="5597B559" w14:textId="0F4A3562"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Η Εξεταστική Επιτροπή του 1816 που θυμίζει τις εγχώριες, προφανώς έγινε για τα μάτια του κόσμου, αφού η απόφασή της είναι προειλημμένη. Η Επιτροπή ποτέ δεν εξέτασε το υποτιθέμενο φιρμάνι από την Υψηλή Πύλη, αλλά ούτε μπήκε στον κόπο να ρωτήσει για το περιεχόμενό του</w:t>
      </w:r>
      <w:r w:rsidR="00BB7F70" w:rsidRPr="00FD2AF9">
        <w:rPr>
          <w:rFonts w:ascii="Calibri" w:hAnsi="Calibri" w:cs="Calibri"/>
        </w:rPr>
        <w:t>. Τ</w:t>
      </w:r>
      <w:r w:rsidRPr="00FD2AF9">
        <w:rPr>
          <w:rFonts w:ascii="Calibri" w:hAnsi="Calibri" w:cs="Calibri"/>
        </w:rPr>
        <w:t>ι γράφει το ψήφισμα;</w:t>
      </w:r>
      <w:r w:rsidR="00BB7F70" w:rsidRPr="00FD2AF9">
        <w:rPr>
          <w:rFonts w:ascii="Calibri" w:hAnsi="Calibri" w:cs="Calibri"/>
        </w:rPr>
        <w:t xml:space="preserve"> </w:t>
      </w:r>
      <w:r w:rsidRPr="00FD2AF9">
        <w:rPr>
          <w:rFonts w:ascii="Calibri" w:hAnsi="Calibri" w:cs="Calibri"/>
        </w:rPr>
        <w:t xml:space="preserve">Χαιρετίζει τις αποφάσεις που έχει βγάλει ως τώρα και επαινεί το έργο της </w:t>
      </w:r>
      <w:r w:rsidRPr="00FD2AF9">
        <w:rPr>
          <w:rFonts w:ascii="Calibri" w:hAnsi="Calibri" w:cs="Calibri"/>
          <w:lang w:val="en-US"/>
        </w:rPr>
        <w:t>UNESCO</w:t>
      </w:r>
      <w:r w:rsidRPr="00FD2AF9">
        <w:rPr>
          <w:rFonts w:ascii="Calibri" w:hAnsi="Calibri" w:cs="Calibri"/>
        </w:rPr>
        <w:t xml:space="preserve">,  δηλαδή, χαιρετίζει και επαινεί τον εαυτό της. </w:t>
      </w:r>
    </w:p>
    <w:p w14:paraId="3814EE66"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Το καλύτερο όμως είναι το άλλο ψήφισμα που επικαλείστε, το 79/1 της 22ας Σεπτεμβρίου 2024, ανέφικτοι στόχοι και ευχολόγια για να περνάει η ώρα, δράσεις για την ατζέντα του 2030. </w:t>
      </w:r>
    </w:p>
    <w:p w14:paraId="160A9B72" w14:textId="78E11946"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«Θα ενισχύσουμε τις προσπάθειές μας για την οικοδόμηση ειρηνικών, δίκαιων και χωρίς αποκλεισμούς κοινωνιών για βιώσιμη ανάπτυξη, την παροχή πρόσβασης στη «Δικαιοσύνη για όλους» και την οικοδόμηση αποτελεσματικών, υπεύθυνων και χωρίς αποκλεισμούς θεσμών σε όλα τα επίπεδα, καθώς και την υπεράσπιση των ανθρωπίνων δικαιωμάτων και των θεμελιωδών ελευθεριών» διαβάζουμε στο στόχο 7 και σκεφτόμαστε, αν πρόκειται για βιβλίο με ανέκδοτα. Στην πράξη όμως αυτό που συμβαίνει εδώ και πολλά - πολλά χρόνια είναι ότι «οι δυνατοί να κάνουν ότι τους επιτρέπει η δύναμή τους και οι αδύναμοι να υπομένουν ό,τι τους επιβάλλει η αδυναμία τους». Αυτή η φράση του Θουκυδίδη δεν φαίνεται ν</w:t>
      </w:r>
      <w:r w:rsidR="00A94BC3" w:rsidRPr="00FD2AF9">
        <w:rPr>
          <w:rFonts w:ascii="Calibri" w:hAnsi="Calibri" w:cs="Calibri"/>
        </w:rPr>
        <w:t xml:space="preserve">’ </w:t>
      </w:r>
      <w:r w:rsidRPr="00FD2AF9">
        <w:rPr>
          <w:rFonts w:ascii="Calibri" w:hAnsi="Calibri" w:cs="Calibri"/>
        </w:rPr>
        <w:t xml:space="preserve">αλλάζει και στις μέρες μας η αλήθεια της φαίνεται ξεκάθαρα να ενισχύεται. Προφανώς και κάθε διεκδίκηση παρανόμως εξαχθέντων πολιτιστικών αντικειμένων είναι απαραίτητη και επιβάλλεται. </w:t>
      </w:r>
    </w:p>
    <w:p w14:paraId="3CB6C6F8" w14:textId="53C0C1FB"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Αυτό όμως που μας έκανε εξαιρετική εντύπωση ήταν η απάντησή σας στην ερώτηση μας με θέμα «Αίτημα για την επιστροφή των αρχαιοτήτων από Μουσεία της Γαλλίας» τον Οκτώβριο του 2021 στην οποία μας λέγατε ότι «το Υπουργείο Πολιτισμού και Αθλητισμού ακολουθώντας την πάγια θέση της Ελλάδας διεκδικεί μόνο την επιστροφή των γλυπτών του Παρθενώνος»</w:t>
      </w:r>
      <w:r w:rsidR="00A94BC3" w:rsidRPr="00FD2AF9">
        <w:rPr>
          <w:rFonts w:ascii="Calibri" w:hAnsi="Calibri" w:cs="Calibri"/>
        </w:rPr>
        <w:t>, δ</w:t>
      </w:r>
      <w:r w:rsidRPr="00FD2AF9">
        <w:rPr>
          <w:rFonts w:ascii="Calibri" w:hAnsi="Calibri" w:cs="Calibri"/>
        </w:rPr>
        <w:t>ηλαδή, η Αφροδίτη της Μήλου, η Νίκη της Σαμοθράκης, η δέκατη μετόπη της νότιας όψης του περίφημου Ναού της Αθηνάς στην Ακρόπολη και άλλα δεν είναι σημαντικά έργα που θα πρέπει να επαναπατριστούν;</w:t>
      </w:r>
      <w:r w:rsidR="00A94BC3" w:rsidRPr="00FD2AF9">
        <w:rPr>
          <w:rFonts w:ascii="Calibri" w:hAnsi="Calibri" w:cs="Calibri"/>
        </w:rPr>
        <w:t xml:space="preserve"> </w:t>
      </w:r>
      <w:r w:rsidRPr="00FD2AF9">
        <w:rPr>
          <w:rFonts w:ascii="Calibri" w:hAnsi="Calibri" w:cs="Calibri"/>
        </w:rPr>
        <w:t>Αυτά δεν έχουν εξαχθεί παράνομα;</w:t>
      </w:r>
      <w:r w:rsidR="00A94BC3" w:rsidRPr="00FD2AF9">
        <w:rPr>
          <w:rFonts w:ascii="Calibri" w:hAnsi="Calibri" w:cs="Calibri"/>
        </w:rPr>
        <w:t xml:space="preserve"> </w:t>
      </w:r>
      <w:r w:rsidRPr="00FD2AF9">
        <w:rPr>
          <w:rFonts w:ascii="Calibri" w:hAnsi="Calibri" w:cs="Calibri"/>
        </w:rPr>
        <w:t>Δικαίως βρίσκονται εκεί που βρίσκονται;</w:t>
      </w:r>
    </w:p>
    <w:p w14:paraId="4AFBDF33" w14:textId="480FF1F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w:t>
      </w:r>
      <w:r w:rsidR="00E63475" w:rsidRPr="00FD2AF9">
        <w:rPr>
          <w:rFonts w:ascii="Calibri" w:hAnsi="Calibri" w:cs="Calibri"/>
        </w:rPr>
        <w:t>Επίσης,</w:t>
      </w:r>
      <w:r w:rsidRPr="00FD2AF9">
        <w:rPr>
          <w:rFonts w:ascii="Calibri" w:hAnsi="Calibri" w:cs="Calibri"/>
        </w:rPr>
        <w:t xml:space="preserve"> στις 9.11.2022</w:t>
      </w:r>
      <w:r w:rsidR="00E63475" w:rsidRPr="00FD2AF9">
        <w:rPr>
          <w:rFonts w:ascii="Calibri" w:hAnsi="Calibri" w:cs="Calibri"/>
        </w:rPr>
        <w:t>,</w:t>
      </w:r>
      <w:r w:rsidRPr="00FD2AF9">
        <w:rPr>
          <w:rFonts w:ascii="Calibri" w:hAnsi="Calibri" w:cs="Calibri"/>
        </w:rPr>
        <w:t xml:space="preserve"> σας κάναμε ερώτηση με τίτλο «Διεκδικήσεις για την επιστροφή ελληνικών αρχαιοτήτων από Μουσείο της Γερμανίας» και σας επισημάναμε ότι στη Γλυπτοθήκη του Μονάχου εκτίθενται εκθέματα που δημιουργήθηκαν από Έλληνες δημιουργούς σε διάφορες ιστορικές χρονικές περιόδους. Μεταξύ αυτών βρίσκονται τα γλυπτά του Ναού Αφαίας στην Αίγινα, ο Κούρος του Μονάχου, ο Κούρος της Τενέας και πολλά άλλα, καθώς και ότι η νέα σχετική έρευνα που δημοσιεύτηκε στους «</w:t>
      </w:r>
      <w:r w:rsidRPr="00FD2AF9">
        <w:rPr>
          <w:rFonts w:ascii="Calibri" w:hAnsi="Calibri" w:cs="Calibri"/>
          <w:lang w:val="en-US"/>
        </w:rPr>
        <w:t>NEW</w:t>
      </w:r>
      <w:r w:rsidRPr="00FD2AF9">
        <w:rPr>
          <w:rFonts w:ascii="Calibri" w:hAnsi="Calibri" w:cs="Calibri"/>
        </w:rPr>
        <w:t xml:space="preserve"> </w:t>
      </w:r>
      <w:r w:rsidRPr="00FD2AF9">
        <w:rPr>
          <w:rFonts w:ascii="Calibri" w:hAnsi="Calibri" w:cs="Calibri"/>
          <w:lang w:val="en-US"/>
        </w:rPr>
        <w:t>YORK</w:t>
      </w:r>
      <w:r w:rsidRPr="00FD2AF9">
        <w:rPr>
          <w:rFonts w:ascii="Calibri" w:hAnsi="Calibri" w:cs="Calibri"/>
        </w:rPr>
        <w:t xml:space="preserve"> </w:t>
      </w:r>
      <w:r w:rsidRPr="00FD2AF9">
        <w:rPr>
          <w:rFonts w:ascii="Calibri" w:hAnsi="Calibri" w:cs="Calibri"/>
          <w:lang w:val="en-US"/>
        </w:rPr>
        <w:t>TIMES</w:t>
      </w:r>
      <w:r w:rsidRPr="00FD2AF9">
        <w:rPr>
          <w:rFonts w:ascii="Calibri" w:hAnsi="Calibri" w:cs="Calibri"/>
        </w:rPr>
        <w:t>» στις 18 Ιανουαρίου του 2022 έκανε λόγο για ελληνικά αντικείμενα που λεηλατήθηκαν από τους Ναζί.</w:t>
      </w:r>
    </w:p>
    <w:p w14:paraId="129C1B54"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Μας απαντάτε γράφοντας αναφορικά με τα διαλαμβανόμενα στο πρώτο μέρος της ερώτησης, επισημαίνουν ότι τα γλυπτά του Ναού της Αφαίας στην Αίγινα, ο Κούρος του Μονάχου και ο Κούρος της Τενέας, δεν περιλαμβάνονται στις αρχαιότητες που απομακρύνθηκαν παράνομα κατά την περίοδο του Δευτέρου Παγκοσμίου Πολέμου. </w:t>
      </w:r>
    </w:p>
    <w:p w14:paraId="354B5EDC" w14:textId="3CC62A67" w:rsidR="0067589A" w:rsidRPr="00FD2AF9" w:rsidRDefault="006C670D" w:rsidP="00684C50">
      <w:pPr>
        <w:spacing w:line="276" w:lineRule="auto"/>
        <w:ind w:firstLine="720"/>
        <w:contextualSpacing/>
        <w:jc w:val="both"/>
        <w:rPr>
          <w:rFonts w:ascii="Calibri" w:hAnsi="Calibri" w:cs="Calibri"/>
        </w:rPr>
      </w:pPr>
      <w:r w:rsidRPr="00FD2AF9">
        <w:rPr>
          <w:rFonts w:ascii="Calibri" w:hAnsi="Calibri" w:cs="Calibri"/>
        </w:rPr>
        <w:t>Α</w:t>
      </w:r>
      <w:r w:rsidR="0067589A" w:rsidRPr="00FD2AF9">
        <w:rPr>
          <w:rFonts w:ascii="Calibri" w:hAnsi="Calibri" w:cs="Calibri"/>
        </w:rPr>
        <w:t>πό την ερώτησ</w:t>
      </w:r>
      <w:r w:rsidRPr="00FD2AF9">
        <w:rPr>
          <w:rFonts w:ascii="Calibri" w:hAnsi="Calibri" w:cs="Calibri"/>
        </w:rPr>
        <w:t>ή</w:t>
      </w:r>
      <w:r w:rsidR="0067589A" w:rsidRPr="00FD2AF9">
        <w:rPr>
          <w:rFonts w:ascii="Calibri" w:hAnsi="Calibri" w:cs="Calibri"/>
        </w:rPr>
        <w:t xml:space="preserve"> </w:t>
      </w:r>
      <w:r w:rsidRPr="00FD2AF9">
        <w:rPr>
          <w:rFonts w:ascii="Calibri" w:hAnsi="Calibri" w:cs="Calibri"/>
        </w:rPr>
        <w:t>μας δηλαδή</w:t>
      </w:r>
      <w:r w:rsidR="0067589A" w:rsidRPr="00FD2AF9">
        <w:rPr>
          <w:rFonts w:ascii="Calibri" w:hAnsi="Calibri" w:cs="Calibri"/>
        </w:rPr>
        <w:t>, εσείς αυτό καταλάβατε;</w:t>
      </w:r>
      <w:r w:rsidRPr="00FD2AF9">
        <w:rPr>
          <w:rFonts w:ascii="Calibri" w:hAnsi="Calibri" w:cs="Calibri"/>
        </w:rPr>
        <w:t xml:space="preserve"> </w:t>
      </w:r>
      <w:r w:rsidR="0067589A" w:rsidRPr="00FD2AF9">
        <w:rPr>
          <w:rFonts w:ascii="Calibri" w:hAnsi="Calibri" w:cs="Calibri"/>
        </w:rPr>
        <w:t>Ότι εμείς ισχυριστήκαμε ότι τα γλυπτά του Ναού Αφαίας στην Αίγινα, ο Κούρος του Μονάχου, ο Κούρος της Τενέας, εκλάπησαν κατά τη διάρκεια του Δευτέρου Παγκοσμίου Πολέμου ή μήπως θέλετε να αποφύγετε να απαντήσετε;</w:t>
      </w:r>
    </w:p>
    <w:p w14:paraId="2782FA76" w14:textId="030E262B"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Γιατί, αν καταλάβατε το πρώτο, δεν πρέπει να μας εκπλήσσει ότι οι μαθητές δεν κατανοούν τα κείμενα όπως συμπεραίνουν οι αναλυτές από τις απαντήσεις των μαθητών στα προγράμματα </w:t>
      </w:r>
      <w:r w:rsidRPr="00FD2AF9">
        <w:rPr>
          <w:rFonts w:ascii="Calibri" w:hAnsi="Calibri" w:cs="Calibri"/>
          <w:lang w:val="en-US"/>
        </w:rPr>
        <w:t>PISA</w:t>
      </w:r>
      <w:r w:rsidRPr="00FD2AF9">
        <w:rPr>
          <w:rFonts w:ascii="Calibri" w:hAnsi="Calibri" w:cs="Calibri"/>
        </w:rPr>
        <w:t>. Εδώ, δεν τα κατανοούν οι άνθρωποι των Υπουργείων, μήπως αμφισβητείται την έρευνα που παρουσίασαν οι «</w:t>
      </w:r>
      <w:r w:rsidRPr="00FD2AF9">
        <w:rPr>
          <w:rFonts w:ascii="Calibri" w:hAnsi="Calibri" w:cs="Calibri"/>
          <w:lang w:val="en-US"/>
        </w:rPr>
        <w:t>NEW</w:t>
      </w:r>
      <w:r w:rsidRPr="00FD2AF9">
        <w:rPr>
          <w:rFonts w:ascii="Calibri" w:hAnsi="Calibri" w:cs="Calibri"/>
        </w:rPr>
        <w:t xml:space="preserve"> </w:t>
      </w:r>
      <w:r w:rsidRPr="00FD2AF9">
        <w:rPr>
          <w:rFonts w:ascii="Calibri" w:hAnsi="Calibri" w:cs="Calibri"/>
          <w:lang w:val="en-US"/>
        </w:rPr>
        <w:t>YORK</w:t>
      </w:r>
      <w:r w:rsidRPr="00FD2AF9">
        <w:rPr>
          <w:rFonts w:ascii="Calibri" w:hAnsi="Calibri" w:cs="Calibri"/>
        </w:rPr>
        <w:t xml:space="preserve"> </w:t>
      </w:r>
      <w:r w:rsidRPr="00FD2AF9">
        <w:rPr>
          <w:rFonts w:ascii="Calibri" w:hAnsi="Calibri" w:cs="Calibri"/>
          <w:lang w:val="en-US"/>
        </w:rPr>
        <w:t>TIMES</w:t>
      </w:r>
      <w:r w:rsidRPr="00FD2AF9">
        <w:rPr>
          <w:rFonts w:ascii="Calibri" w:hAnsi="Calibri" w:cs="Calibri"/>
        </w:rPr>
        <w:t>»;</w:t>
      </w:r>
    </w:p>
    <w:p w14:paraId="66CF40DB"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Στην απάντηση που μας δώσατε επαναλάβετε και πάλι ότι η χώρα μας επιδιώκει την επιστροφή των γλυπτών του Παρθενώνα, έλειπε μόνο η λέξη «μόνο». Ποιος αποφάσισε κάτι τέτοιο; Η Κυβέρνησή σας; Εσείς προσωπικά; Είναι νόμος του κράτους;</w:t>
      </w:r>
    </w:p>
    <w:p w14:paraId="37F7F00B" w14:textId="79C6C713"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Οι πιέσεις που άσκησε η Νιγηρία στη Γερμανία για την επιστροφή ιστορικής αξίας ντόπιων αντικειμένων, τα οποία ομοίως είχαν κλαπεί από τη Νιγηρία υπό ανάλογες συνθήκες έφεραν αποτέλεσμα. Η Υπουργός Πολιτισμού της Γερμανίας ανακοίνωσε τον Ιούνιο του 2021 ότι τα μουσεία της χώρας της θα αρχίσουν να επιστρέφουν ένα σημαντικό αριθμό </w:t>
      </w:r>
      <w:r w:rsidR="00DA1468" w:rsidRPr="00FD2AF9">
        <w:rPr>
          <w:rFonts w:ascii="Calibri" w:hAnsi="Calibri" w:cs="Calibri"/>
        </w:rPr>
        <w:t>μ</w:t>
      </w:r>
      <w:r w:rsidRPr="00FD2AF9">
        <w:rPr>
          <w:rFonts w:ascii="Calibri" w:hAnsi="Calibri" w:cs="Calibri"/>
        </w:rPr>
        <w:t xml:space="preserve">προύτζινων </w:t>
      </w:r>
      <w:r w:rsidR="00DA1468" w:rsidRPr="00FD2AF9">
        <w:rPr>
          <w:rFonts w:ascii="Calibri" w:hAnsi="Calibri" w:cs="Calibri"/>
        </w:rPr>
        <w:t>«</w:t>
      </w:r>
      <w:r w:rsidRPr="00FD2AF9">
        <w:rPr>
          <w:rFonts w:ascii="Calibri" w:hAnsi="Calibri" w:cs="Calibri"/>
        </w:rPr>
        <w:t xml:space="preserve">Μπενίν». </w:t>
      </w:r>
    </w:p>
    <w:p w14:paraId="3DC0B1B5"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Εμείς, δεν πρέπει να διεκδικήσουμε αυτά που μας έκλεψαν; Δεν φτάνει που τόσα χρόνια, δεν έχει τολμήσει καμία κυβέρνηση να απαιτήσει σθεναρά τις αποζημιώσεις για τις θηριωδίες των Γερμανών και τη συμφορά που έσπειραν στη χώρα μας. </w:t>
      </w:r>
    </w:p>
    <w:p w14:paraId="5C25AFD9" w14:textId="3556EB7E"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Στην παράγραφο 4 του άρθρου 3 του παρόντος που κάνετε λόγο για την ανταλλαγή και την κατάρτιση προσωπικού σε τακτική βάση λέτε ότι: «Η κατάρτιση αυτή, θα περιλαμβάνει αλλά δεν θα περιορίζεται μόνο σε πτυχές αγορών πολιτιστικών αγαθών, της εισαγωγής και εξαγωγής πολιτιστικών αγαθών, της νομοθεσίας και της σύνταξης νόμων, της συλλογής πληροφοριών και του συντονισμού της σε διεθνείς υποθέσεις». Δεν θα πρέπει να ξέρουμε τι άλλο θα περιλαμβάνει;</w:t>
      </w:r>
      <w:r w:rsidR="00DA1468" w:rsidRPr="00FD2AF9">
        <w:rPr>
          <w:rFonts w:ascii="Calibri" w:hAnsi="Calibri" w:cs="Calibri"/>
        </w:rPr>
        <w:t xml:space="preserve"> </w:t>
      </w:r>
      <w:r w:rsidRPr="00FD2AF9">
        <w:rPr>
          <w:rFonts w:ascii="Calibri" w:hAnsi="Calibri" w:cs="Calibri"/>
        </w:rPr>
        <w:t>Επίσης, τι ακριβώς εννοείτε όταν λέτε ότι οι δραστηριότητες αυτές εξαρτώνται από τη διαθεσιμότητα πόρων;</w:t>
      </w:r>
      <w:r w:rsidR="00DA1468" w:rsidRPr="00FD2AF9">
        <w:rPr>
          <w:rFonts w:ascii="Calibri" w:hAnsi="Calibri" w:cs="Calibri"/>
        </w:rPr>
        <w:t xml:space="preserve"> </w:t>
      </w:r>
      <w:r w:rsidRPr="00FD2AF9">
        <w:rPr>
          <w:rFonts w:ascii="Calibri" w:hAnsi="Calibri" w:cs="Calibri"/>
        </w:rPr>
        <w:t>Σε τι ακριβώς μας ζητάτε να συναινέσουμε;</w:t>
      </w:r>
    </w:p>
    <w:p w14:paraId="75506EC8" w14:textId="71E6467F"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Στο άρθρο 5, η πρόβλεψη φιλικής επίλυσης διαφορών μέσω διαβουλεύσεων δείχνει</w:t>
      </w:r>
      <w:r w:rsidR="001910E8" w:rsidRPr="00FD2AF9">
        <w:rPr>
          <w:rFonts w:ascii="Calibri" w:hAnsi="Calibri" w:cs="Calibri"/>
        </w:rPr>
        <w:t xml:space="preserve"> </w:t>
      </w:r>
      <w:r w:rsidRPr="00FD2AF9">
        <w:rPr>
          <w:rFonts w:ascii="Calibri" w:hAnsi="Calibri" w:cs="Calibri"/>
        </w:rPr>
        <w:t>καλή πρόθεση αλλά είναι υπερβολικά αόριστη και στερείται δεσμευτικού μηχανισμού, κάτι που στην πράξη μπορεί να αφήσει την Ελλάδα εκτεθειμένη σε χρονοβόρες και πολιτικές διαπραγματεύσεις χωρίς σαφή νομική προστασία των εθνικών</w:t>
      </w:r>
      <w:r w:rsidR="001910E8" w:rsidRPr="00FD2AF9">
        <w:rPr>
          <w:rFonts w:ascii="Calibri" w:hAnsi="Calibri" w:cs="Calibri"/>
        </w:rPr>
        <w:t xml:space="preserve"> της</w:t>
      </w:r>
      <w:r w:rsidRPr="00FD2AF9">
        <w:rPr>
          <w:rFonts w:ascii="Calibri" w:hAnsi="Calibri" w:cs="Calibri"/>
        </w:rPr>
        <w:t xml:space="preserve"> συμφερόντων.</w:t>
      </w:r>
    </w:p>
    <w:p w14:paraId="29B6D802"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Ενώ στο άρθρο 6, ο ορισμός του Υπουργείου Πολιτισμού ως αρμόδιας αρχής είναι θεσμικά αναμενόμενος καθώς πρόκειται για τον κατεξοχήν φορέα προστασίας της Ελληνικής Πολιτιστικής Κληρονομιάς. Ωστόσο, η Συμφωνία περιορίζει την εφαρμογή της χωρίς ρητή πρόβλεψη για ουσιαστική εμπλοκή των αρμόδιων ελεγκτικών, τελωνειακών και δικαστικών αρχών, γεγονός που μπορεί να αποδυναμώσει την πρακτική αποτελεσματικότητα των μέτρων. Η προστασία των πολιτιστικών αγαθών δεν μπορεί να βασίζεται μόνο σε υπουργικές αρμοδιότητες, αλλά απαιτεί σαφή, διαχρονικό συντονισμό, ενισχυμένους ελέγχους και ξεκάθαρη πολιτική ευθύνη, ώστε να διασφαλίζεται στην πράξη το εθνικό συμφέρον.</w:t>
      </w:r>
    </w:p>
    <w:p w14:paraId="66898730"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Τέλος, οφείλουμε να είμαστε απολύτως ειλικρινείς, η προστασία της πολιτιστικής κληρονομιάς δεν υπηρετείται με ευχολόγια, γενικόλογες διακηρύξεις και επίκληση διεθνών ψηφισμάτων. Δεν υπηρετείται με συμφωνίες, χωρίς σαφή εργαλεία εφαρμογής, χωρίς νομική θωράκιση και χωρίς πολιτική βούληση σύγκρουσης όταν αυτή απαιτείται. </w:t>
      </w:r>
    </w:p>
    <w:p w14:paraId="45141AB3"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Η Ελλάδα δεν είναι μια οποιαδήποτε χώρα είναι χώρα λεηλατημένη και αυτό επιβάλλει συνεπή, καθολική και αδιαπραγμάτευτη διεκδίκηση κάθε παρανόμως εξαχθέντος πολιτιστικού αγαθού, ανεξαρτήτως μουσείου, χώρας ή συμμαχικών ισορροπιών. Δεν μπορεί η πολιτεία να επιλέγει πια αρχαιότητα αξίζει για να επιστρέφει και ποια όχι.</w:t>
      </w:r>
    </w:p>
    <w:p w14:paraId="6ECDDC6A" w14:textId="77777777" w:rsidR="00B95ACB" w:rsidRPr="00FD2AF9" w:rsidRDefault="0067589A" w:rsidP="00684C50">
      <w:pPr>
        <w:spacing w:after="0" w:line="276" w:lineRule="auto"/>
        <w:ind w:left="720"/>
        <w:contextualSpacing/>
        <w:jc w:val="both"/>
        <w:rPr>
          <w:rFonts w:ascii="Calibri" w:hAnsi="Calibri" w:cs="Calibri"/>
        </w:rPr>
      </w:pPr>
      <w:r w:rsidRPr="00FD2AF9">
        <w:rPr>
          <w:rFonts w:ascii="Calibri" w:hAnsi="Calibri" w:cs="Calibri"/>
        </w:rPr>
        <w:t>Η πολιτιστική κληρονομιά δεν τεμαχίζεται, ούτε ιεραρχείται πολιτικά. Όταν</w:t>
      </w:r>
    </w:p>
    <w:p w14:paraId="533FDD2B" w14:textId="7BB87783" w:rsidR="0067589A" w:rsidRPr="00FD2AF9" w:rsidRDefault="0067589A" w:rsidP="00684C50">
      <w:pPr>
        <w:spacing w:after="0" w:line="276" w:lineRule="auto"/>
        <w:contextualSpacing/>
        <w:jc w:val="both"/>
        <w:rPr>
          <w:rFonts w:ascii="Calibri" w:hAnsi="Calibri" w:cs="Calibri"/>
        </w:rPr>
      </w:pPr>
      <w:r w:rsidRPr="00FD2AF9">
        <w:rPr>
          <w:rFonts w:ascii="Calibri" w:hAnsi="Calibri" w:cs="Calibri"/>
        </w:rPr>
        <w:t>διεθνώς</w:t>
      </w:r>
      <w:r w:rsidR="00B95ACB" w:rsidRPr="00FD2AF9">
        <w:rPr>
          <w:rFonts w:ascii="Calibri" w:hAnsi="Calibri" w:cs="Calibri"/>
        </w:rPr>
        <w:t xml:space="preserve"> </w:t>
      </w:r>
      <w:r w:rsidRPr="00FD2AF9">
        <w:rPr>
          <w:rFonts w:ascii="Calibri" w:hAnsi="Calibri" w:cs="Calibri"/>
        </w:rPr>
        <w:t>άλλες χώρες πέτυχαν επαναπατρισμούς με πίεση και επιμονή, η Ελλάδα δεν δικαιούται να αρκείται σε παραινέσεις και φιλικές διαβουλεύσεις, αλλά χρειάζεται σαφή στρατηγική, θεσμική σοβαρότητα και ξεκάθαρη εθνική γραμμή. Γιατί, όποιος δεν διεκδικεί αυτά που του ανήκουν, στο τέλος συνηθίζει να τα θεωρεί χαμένα και αυτό για την Ελλάδα δεν μπορεί και δεν πρέπει να γίνει αποδεκτό.</w:t>
      </w:r>
    </w:p>
    <w:p w14:paraId="54149EF3" w14:textId="2C9D0D6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Για την ψήφιση του παρόντος, επιφυλασσόμαστε </w:t>
      </w:r>
      <w:r w:rsidR="00783B91" w:rsidRPr="00FD2AF9">
        <w:rPr>
          <w:rFonts w:ascii="Calibri" w:hAnsi="Calibri" w:cs="Calibri"/>
        </w:rPr>
        <w:t xml:space="preserve">για </w:t>
      </w:r>
      <w:r w:rsidRPr="00FD2AF9">
        <w:rPr>
          <w:rFonts w:ascii="Calibri" w:hAnsi="Calibri" w:cs="Calibri"/>
        </w:rPr>
        <w:t>την Ολομέλεια.</w:t>
      </w:r>
    </w:p>
    <w:p w14:paraId="3622B26F"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Σας ευχαριστώ.</w:t>
      </w:r>
    </w:p>
    <w:p w14:paraId="79917AAE"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 xml:space="preserve">ΧΡΙΣΤΟΔΟΥΛΟΣ ΣΤΕΦΑΝΑΔΗΣ (Πρόεδρος της Επιτροπής): </w:t>
      </w:r>
      <w:r w:rsidRPr="00FD2AF9">
        <w:rPr>
          <w:rFonts w:ascii="Calibri" w:hAnsi="Calibri" w:cs="Calibri"/>
        </w:rPr>
        <w:t>Σας ευχαριστούμε κυρία Ασημακοπούλου. Τον λόγο έχει και ο Σπύρος Τσιρώνης, Ειδικός Αγορητής από το «ΔΗΜΟΚΡΑ ΔΗΜΟΚΡΑΤΙΚΟ ΠΑΤΡΙΩΤΙΚΟ ΚΙΝΗΜΑ ΄΄ΝΙΚΗ΄΄».</w:t>
      </w:r>
    </w:p>
    <w:p w14:paraId="5D1C5CB8"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w:t>
      </w:r>
      <w:r w:rsidRPr="00FD2AF9">
        <w:rPr>
          <w:rFonts w:ascii="Calibri" w:hAnsi="Calibri" w:cs="Calibri"/>
          <w:b/>
          <w:bCs/>
        </w:rPr>
        <w:t xml:space="preserve">ΣΠΥΡΙΔΩΝ ΤΣΙΡΩΝΗΣ (Ειδικός Αγορητής της Κ.Ο. «ΔΗΜΟΚΡΑΤΙΚΟ ΠΑΤΡΙΩΤΙΚΟ ΚΙΝΗΜΑ ΄΄ΝΙΚΗ΄΄»): </w:t>
      </w:r>
      <w:r w:rsidRPr="00FD2AF9">
        <w:rPr>
          <w:rFonts w:ascii="Calibri" w:hAnsi="Calibri" w:cs="Calibri"/>
        </w:rPr>
        <w:t>Ευχαριστώ πολύ κύριε Πρόεδρε, κύριε Υπουργέ, κυρίες και κύριοι συνάδελφοι, η υπό συζήτηση Συμφωνία της Ελληνικής Δημοκρατίας και της Δημοκρατίας της Αρμενίας, αγγίζει τον πυρήνα της ταυτότητας των δύο λαών, αγγίζει τον πολιτισμό, την παιδεία, την ιστορική μνήμη και τις πνευματικές μας ρίζες.</w:t>
      </w:r>
    </w:p>
    <w:p w14:paraId="241DF442" w14:textId="20183390"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Για εμάς, στη ΄΄ΝΙΚΗ΄΄ ο πολιτισμός, δεν αποτελεί απλώς εργαλείο εξωτερικής πολιτικής ή ένα πεδίο ήπιας διπλωματίας, αποτελεί θεμέλιο της εθνικής μας ύπαρξης, άρρηκτα δεμένο με την Ορθόδοξη παράδοση, την ιστορική συνέχεια του Ελληνισμού και τις αξίες που συγκροτούν την κοινωνία μας.</w:t>
      </w:r>
    </w:p>
    <w:p w14:paraId="2C3053A8"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Υπό αυτό το πρίσμα, η πολιτιστική συνεργασία με την Αρμενία, έναν λαό με βαθιά χριστιανική παράδοση και κοινές ιστορικές δοκιμασίες έχει ιδιαίτερη σημασία. Η Ελλάδα και η Αρμενία, συνδέονται με δεσμούς που υπερβαίνουν τις τυπικές διπλωματικές σχέσεις. Είναι δεσμοί πίστης, ιστορίας, αλλά και μαρτυρίου και οι δύο λαοί γνώρισαν τον ξεριζωμό, τη γενοκτονία και μάλιστα, από το ίδιο «μαχαίρι» τη διασπορά, αλλά και τη δύναμη της επιβίωσης μέσα από την πίστη και τον πολιτισμό τους. Αυτή η κοινή εμπειρία, προσδίδει στη σημερινή Συμφωνία, ένα ιδιαίτερο συμβολισμό τον οποίο οφείλουμε να αναδείξουμε.</w:t>
      </w:r>
    </w:p>
    <w:p w14:paraId="5506190A"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Η υπό κύρωση Συμφωνία, περιλαμβάνει ορισμένα θετικά και ουσιαστικά στοιχεία. Προβλέπει συνεργασία στους τομείς της παιδείας, της επιστήμης, της τέχνης και της προστασίας της πολιτιστικής μας κληρονομιάς. Δημιουργείται θεσμικό πλαίσιο για ανταλλαγές φοιτητών, ακαδημαϊκών και καλλιτεχνών, καθώς και για συνεργασίες μεταξύ πανεπιστημίων, μουσείων και πολιτιστικών οργανισμών. Αυτές οι προβλέψεις μπορούν να συμβάλουν στην ενίσχυση της εξωστρέφειας της χώρας μας και στη διάδοση του Ελληνικού Πολιτισμού.</w:t>
      </w:r>
    </w:p>
    <w:p w14:paraId="65FB79A2" w14:textId="0863707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Ιδιαίτερα θετική είναι η αναφορά στην ανάγκη προστασίας και ανάδειξης της πολιτιστικής κληρονομιάς, σε μια εποχή όπου η πολιτιστική αλλοίωση και η άποϊεροποίηση της παράδοσης προχωρούν με ταχείς ρυθμούς, η διακρατική συνεργασία για τη διαφύλαξη της ιστορικής και πνευματικής κληρονομιάς, αποκτά ξεχωριστή αξία. Η ανταλλαγή τεχνογνωσίας στον τομέα αυτό, μπορεί να λειτουργήσει επωφελώς και για τις δύο χώρες. Ωστόσο, είναι καθήκον μας να προσεγγίζουμε κάθε τέτοια </w:t>
      </w:r>
      <w:r w:rsidR="00A85AAB" w:rsidRPr="00FD2AF9">
        <w:rPr>
          <w:rFonts w:ascii="Calibri" w:hAnsi="Calibri" w:cs="Calibri"/>
        </w:rPr>
        <w:t>Δ</w:t>
      </w:r>
      <w:r w:rsidRPr="00FD2AF9">
        <w:rPr>
          <w:rFonts w:ascii="Calibri" w:hAnsi="Calibri" w:cs="Calibri"/>
        </w:rPr>
        <w:t>ιεθνή Συμφωνία με υπευθυνότητα, αλλά και με κριτική σκέψη. Η θετική πρόθεση δεν αρκεί από μόνη της, απαιτείται σαφήνεια, ουσία και σεβασμός στις πραγματικές ανάγκες της κοινωνίας.</w:t>
      </w:r>
    </w:p>
    <w:p w14:paraId="01104097" w14:textId="126BA74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Κατά, πρώτον</w:t>
      </w:r>
      <w:r w:rsidR="00A85AAB" w:rsidRPr="00FD2AF9">
        <w:rPr>
          <w:rFonts w:ascii="Calibri" w:hAnsi="Calibri" w:cs="Calibri"/>
        </w:rPr>
        <w:t>, η</w:t>
      </w:r>
      <w:r w:rsidRPr="00FD2AF9">
        <w:rPr>
          <w:rFonts w:ascii="Calibri" w:hAnsi="Calibri" w:cs="Calibri"/>
        </w:rPr>
        <w:t xml:space="preserve"> Συμφωνία χαρακτηρίζεται από γενικόλογες διατυπώσεις και έλλειψη συγκεκριμένων μηχανισμών εφαρμογής. Δεν καθορίζονται σαφή χρονοδιαγράμματα, αρμόδια Όργανα υλοποίησης, ούτε κριτήρια αξιολόγησης των δράσεων.</w:t>
      </w:r>
      <w:r w:rsidR="00A85AAB" w:rsidRPr="00FD2AF9">
        <w:rPr>
          <w:rFonts w:ascii="Calibri" w:hAnsi="Calibri" w:cs="Calibri"/>
        </w:rPr>
        <w:t xml:space="preserve"> </w:t>
      </w:r>
      <w:r w:rsidRPr="00FD2AF9">
        <w:rPr>
          <w:rFonts w:ascii="Calibri" w:hAnsi="Calibri" w:cs="Calibri"/>
        </w:rPr>
        <w:t>Επομένως, υπάρχει ο κίνδυνος να παραμείνει ένα κείμενο καλών προθέσεων, χωρίς ουσιαστικό και μετρήσιμο αποτέλεσμα για τον ελληνικό λαό, κάτι που εμείς δεν το θέλουμε.</w:t>
      </w:r>
    </w:p>
    <w:p w14:paraId="678A9A53" w14:textId="3323CE4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Δεύτερον</w:t>
      </w:r>
      <w:r w:rsidR="00A85AAB" w:rsidRPr="00FD2AF9">
        <w:rPr>
          <w:rFonts w:ascii="Calibri" w:hAnsi="Calibri" w:cs="Calibri"/>
        </w:rPr>
        <w:t>, α</w:t>
      </w:r>
      <w:r w:rsidRPr="00FD2AF9">
        <w:rPr>
          <w:rFonts w:ascii="Calibri" w:hAnsi="Calibri" w:cs="Calibri"/>
        </w:rPr>
        <w:t>πουσιάζει σαφής πρόβλεψη για τη χρηματοδότηση των δράσεων που προβλέπει η Συμφωνία. Ο πολιτισμός δεν μπορεί να στηρίζεται σε αόριστες υποσχέσεις, χρειάζεται πόρους, ανθρώπινο δυναμικό και διοικητική επάρκεια. Σε μ</w:t>
      </w:r>
      <w:r w:rsidR="00A952F7" w:rsidRPr="00FD2AF9">
        <w:rPr>
          <w:rFonts w:ascii="Calibri" w:hAnsi="Calibri" w:cs="Calibri"/>
        </w:rPr>
        <w:t>ί</w:t>
      </w:r>
      <w:r w:rsidRPr="00FD2AF9">
        <w:rPr>
          <w:rFonts w:ascii="Calibri" w:hAnsi="Calibri" w:cs="Calibri"/>
        </w:rPr>
        <w:t>α περίοδο που οι άνθρωποι του πολιτισμού στην πατρίδα μας, βιώνουν ανασφάλεια και υποχρηματοδότηση οφείλουμε να είμαστε ιδιαίτερα προσεκτικοί στη διάθεση των ήδη, περιορισμένων δημοσίων πόρων.</w:t>
      </w:r>
    </w:p>
    <w:p w14:paraId="4B4F4835" w14:textId="716922FB"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Τρίτον</w:t>
      </w:r>
      <w:r w:rsidR="00A952F7" w:rsidRPr="00FD2AF9">
        <w:rPr>
          <w:rFonts w:ascii="Calibri" w:hAnsi="Calibri" w:cs="Calibri"/>
        </w:rPr>
        <w:t>, η</w:t>
      </w:r>
      <w:r w:rsidRPr="00FD2AF9">
        <w:rPr>
          <w:rFonts w:ascii="Calibri" w:hAnsi="Calibri" w:cs="Calibri"/>
        </w:rPr>
        <w:t xml:space="preserve"> Συμφωνία δεν δίνει την απαιτούμενη έμφαση στη συμμετοχή της κοινωνίας των πολιτών και των τοπικών κοινοτήτων. Ο πολιτισμός δεν επιβάλλεται από τα πάνω, καλλιεργείται από τις ρίζες της κοινωνίας. Οι πολιτιστικοί σύλλογοι, εκκλησιαστικές κοινότητες, οι φορείς της διασποράς και οι νέοι δημιουργοί θα έπρεπε να έχουν πιο ενεργό ρόλο στο πλαίσιο αυτής της συνεργασίας.</w:t>
      </w:r>
    </w:p>
    <w:p w14:paraId="3B91E754" w14:textId="5C3D60A0"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Τέταρτον</w:t>
      </w:r>
      <w:r w:rsidR="00A952F7" w:rsidRPr="00FD2AF9">
        <w:rPr>
          <w:rFonts w:ascii="Calibri" w:hAnsi="Calibri" w:cs="Calibri"/>
        </w:rPr>
        <w:t>, θ</w:t>
      </w:r>
      <w:r w:rsidRPr="00FD2AF9">
        <w:rPr>
          <w:rFonts w:ascii="Calibri" w:hAnsi="Calibri" w:cs="Calibri"/>
        </w:rPr>
        <w:t>εωρούμε αναγκαίο, κάθε διεθνής πολιτιστική πρωτοβουλία να εντάσσεται σε μ</w:t>
      </w:r>
      <w:r w:rsidR="00A952F7" w:rsidRPr="00FD2AF9">
        <w:rPr>
          <w:rFonts w:ascii="Calibri" w:hAnsi="Calibri" w:cs="Calibri"/>
        </w:rPr>
        <w:t>ί</w:t>
      </w:r>
      <w:r w:rsidRPr="00FD2AF9">
        <w:rPr>
          <w:rFonts w:ascii="Calibri" w:hAnsi="Calibri" w:cs="Calibri"/>
        </w:rPr>
        <w:t>α συνεκτική εθνική στρατηγική πολιτισμού, με επίκεντρο την ελληνική ταυτότητα, την ορθόδοξη παράδοση και την ιστορική μας συνέχεια. Η διεθνής συνεργασία δεν μπορεί να υποκαθιστά την εσωτερική πολιτιστική ανασυγκρότηση, που έχει ανάγκη η χώρα.</w:t>
      </w:r>
    </w:p>
    <w:p w14:paraId="676465B1" w14:textId="188DACFA"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Παρά τις επιφυλάξεις αυτές, αναγνωρίζουμε ότι η Συμφωνία με την Αρμενία μπορεί να αποτελέσει μ</w:t>
      </w:r>
      <w:r w:rsidR="00D42A66" w:rsidRPr="00FD2AF9">
        <w:rPr>
          <w:rFonts w:ascii="Calibri" w:hAnsi="Calibri" w:cs="Calibri"/>
        </w:rPr>
        <w:t>ί</w:t>
      </w:r>
      <w:r w:rsidRPr="00FD2AF9">
        <w:rPr>
          <w:rFonts w:ascii="Calibri" w:hAnsi="Calibri" w:cs="Calibri"/>
        </w:rPr>
        <w:t xml:space="preserve">α ευκαιρία ουσιαστικής σύμπραξης, εφόσον εφαρμοστεί με σοβαρότητα, διαφάνεια και σεβασμό στις αξίες των δύο λαών. Η κοινή χριστιανική παράδοση και οι ιστορικοί δεσμοί μπορούν να αποτελέσουν «γέφυρα» αληθινής συνεργασίας και όχι, απλώς τυπικής διπλωματικής συνεννόησης. Για να συμβεί όμως αυτό, χρειάζεται να δούμε τη Συμφωνία, όχι ως τυπική διπλωματική πράξη, αλλά ως ζωντανό εργαλείο πολιτιστικής πολιτικής με κριτική σκέψη, με ρεαλισμό και με σεβασμό τόσο στην ιστορία όσο και στις σύγχρονες ανάγκες της κοινωνίας μας. </w:t>
      </w:r>
    </w:p>
    <w:p w14:paraId="57DD413D"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Με αυτές τις σκέψεις αντιμετωπίζουμε τη Συμφωνία με θετική διάθεση, αλλά και με τη δέουσα προσοχή προσδοκώντας ότι θα αξιοποιηθεί προς όφελος και των δύο λαών όχι μόνο στα χαρτιά, αλλά και στην πράξη. Σας ευχαριστώ, πολύ.</w:t>
      </w:r>
    </w:p>
    <w:p w14:paraId="5E1CA9C2"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w:t>
      </w:r>
      <w:bookmarkStart w:id="0" w:name="_Hlk221096923"/>
      <w:r w:rsidRPr="00FD2AF9">
        <w:rPr>
          <w:rFonts w:ascii="Calibri" w:hAnsi="Calibri" w:cs="Calibri"/>
          <w:b/>
          <w:bCs/>
        </w:rPr>
        <w:t xml:space="preserve">ΧΡΙΣΤΟΔΟΥΛΟΣ ΣΤΕΦΑΝΑΔΗΣ (Πρόεδρος της Επιτροπής): </w:t>
      </w:r>
      <w:bookmarkEnd w:id="0"/>
      <w:r w:rsidRPr="00FD2AF9">
        <w:rPr>
          <w:rFonts w:ascii="Calibri" w:hAnsi="Calibri" w:cs="Calibri"/>
        </w:rPr>
        <w:t xml:space="preserve">Ευχαριστούμε πολύ κ. Τσιρώνη. Τον λόγο έχει τώρα, η κυρία </w:t>
      </w:r>
      <w:bookmarkStart w:id="1" w:name="_Hlk221096215"/>
      <w:r w:rsidRPr="00FD2AF9">
        <w:rPr>
          <w:rFonts w:ascii="Calibri" w:hAnsi="Calibri" w:cs="Calibri"/>
        </w:rPr>
        <w:t xml:space="preserve">Έλλη Ρούσου, Ειδική Αγορήτρια της Κ.Ο. « ΠΛΕΥΣΗ ΕΛΕΥΘΕΡΙΑΣ – ΖΩΗ </w:t>
      </w:r>
      <w:bookmarkEnd w:id="1"/>
      <w:r w:rsidRPr="00FD2AF9">
        <w:rPr>
          <w:rFonts w:ascii="Calibri" w:hAnsi="Calibri" w:cs="Calibri"/>
        </w:rPr>
        <w:t xml:space="preserve">ΚΩΝΣΤΑΝΤΟΠΟΥΛΟΥ». </w:t>
      </w:r>
    </w:p>
    <w:p w14:paraId="0CA96733" w14:textId="47AFDEF1"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ΕΛΛΗ ΡΟΥΣΣΟΥ (Ειδική Αγορήτρια της Κ.Ο. «ΠΛΕΥΣΗ ΕΛΕΥΘΕΡΙΑΣ – ΖΩΗ ΚΩΝΣΤΑΝΤΟΠΟΥΛΟΥ»):</w:t>
      </w:r>
      <w:r w:rsidRPr="00FD2AF9">
        <w:rPr>
          <w:rFonts w:ascii="Calibri" w:hAnsi="Calibri" w:cs="Calibri"/>
        </w:rPr>
        <w:t xml:space="preserve"> Κανείς, δεν μπορεί να έχει μια αντίθετη άποψη για μια διμερή Συμφωνία για την προστασία των πολιτιστικών αγαθών με την Αρμενία. Με την Αρμενία, που έχει έναν πραγματικά ποικιλόμορφο και δυναμικό πολιτισμό, που αποδεικνύει</w:t>
      </w:r>
      <w:r w:rsidR="000B2504" w:rsidRPr="00FD2AF9">
        <w:rPr>
          <w:rFonts w:ascii="Calibri" w:hAnsi="Calibri" w:cs="Calibri"/>
        </w:rPr>
        <w:t xml:space="preserve">, </w:t>
      </w:r>
      <w:r w:rsidRPr="00FD2AF9">
        <w:rPr>
          <w:rFonts w:ascii="Calibri" w:hAnsi="Calibri" w:cs="Calibri"/>
        </w:rPr>
        <w:t>για τη διατήρησή του</w:t>
      </w:r>
      <w:r w:rsidR="000B2504" w:rsidRPr="00FD2AF9">
        <w:rPr>
          <w:rFonts w:ascii="Calibri" w:hAnsi="Calibri" w:cs="Calibri"/>
        </w:rPr>
        <w:t>,</w:t>
      </w:r>
      <w:r w:rsidRPr="00FD2AF9">
        <w:rPr>
          <w:rFonts w:ascii="Calibri" w:hAnsi="Calibri" w:cs="Calibri"/>
        </w:rPr>
        <w:t xml:space="preserve"> την εθνική της περηφάνια και τόσο ο ίδιος ο λαός</w:t>
      </w:r>
      <w:r w:rsidR="000B2504" w:rsidRPr="00FD2AF9">
        <w:rPr>
          <w:rFonts w:ascii="Calibri" w:hAnsi="Calibri" w:cs="Calibri"/>
        </w:rPr>
        <w:t>,</w:t>
      </w:r>
      <w:r w:rsidRPr="00FD2AF9">
        <w:rPr>
          <w:rFonts w:ascii="Calibri" w:hAnsi="Calibri" w:cs="Calibri"/>
        </w:rPr>
        <w:t xml:space="preserve"> παρά τα δεινά που έχει περάσει και όλη η διασπορά</w:t>
      </w:r>
      <w:r w:rsidR="000B2504" w:rsidRPr="00FD2AF9">
        <w:rPr>
          <w:rFonts w:ascii="Calibri" w:hAnsi="Calibri" w:cs="Calibri"/>
        </w:rPr>
        <w:t>,</w:t>
      </w:r>
      <w:r w:rsidRPr="00FD2AF9">
        <w:rPr>
          <w:rFonts w:ascii="Calibri" w:hAnsi="Calibri" w:cs="Calibri"/>
        </w:rPr>
        <w:t xml:space="preserve"> προσπαθούνε</w:t>
      </w:r>
      <w:r w:rsidR="000B2504" w:rsidRPr="00FD2AF9">
        <w:rPr>
          <w:rFonts w:ascii="Calibri" w:hAnsi="Calibri" w:cs="Calibri"/>
        </w:rPr>
        <w:t xml:space="preserve"> </w:t>
      </w:r>
      <w:r w:rsidRPr="00FD2AF9">
        <w:rPr>
          <w:rFonts w:ascii="Calibri" w:hAnsi="Calibri" w:cs="Calibri"/>
        </w:rPr>
        <w:t>να διαφυλάξουνε την πολιτιστική τους μνήμη και τις ρίζες τους.</w:t>
      </w:r>
    </w:p>
    <w:p w14:paraId="59E8BC55" w14:textId="54A49204"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Θέλω να παρατηρήσω, ότι αυτή η Σύμβαση, είναι πάρα πολύ γενική και σε πολλά σημεία της αόριστη και μια εξειδικευμένη Σύμβαση, καταδεικνύει και την πρόθεση να επιτελέσει τον σκοπό της. Επαναλαμβάνω, ότι πραγματικά έχει</w:t>
      </w:r>
      <w:r w:rsidR="00E10CEF" w:rsidRPr="00FD2AF9">
        <w:rPr>
          <w:rFonts w:ascii="Calibri" w:hAnsi="Calibri" w:cs="Calibri"/>
        </w:rPr>
        <w:t xml:space="preserve"> </w:t>
      </w:r>
      <w:r w:rsidRPr="00FD2AF9">
        <w:rPr>
          <w:rFonts w:ascii="Calibri" w:hAnsi="Calibri" w:cs="Calibri"/>
        </w:rPr>
        <w:t>αόριστους  όρους μέσα. Μια πιο εξειδικευμένη Σύμβαση, καταδεικνύει την πρόθεση  της αποτελεσματικότητας μιας διμερούς Συμφωνίας για την προστασία που επιδιώκει και δη των πολιτιστικών αγαθών που αποτελούν, το σεβασμό της πολιτιστικής ταυτότητας ενός λαού και είναι ζωτικής σημασίας, για τη συλλογική μας μνήμη και συμβολίζουν και την ίδια μας τη ζωή.</w:t>
      </w:r>
    </w:p>
    <w:p w14:paraId="50809E41" w14:textId="77777777" w:rsidR="00E10CEF"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Χρειαζόμαστε, τέτοιες συνεργασίες για την προστασία των πολιτιστικών αγαθών από παράνομες διακινήσεις σε περιόδους ειρήνης, αλλά και σε περιόδους πολέμου. Διότι, καθιερώνουν ένα πλαίσιο σεβασμού της υλικής και άυλης  πολιτιστικής κληρονομιάς, αλλά πρέπει να εξασφαλίζουν όμως τις προϋποθέσεις για την αναζήτηση τεκμηρίων ως προς την προέλευση των αγαθών, την πολιτιστική τους ταυτότητα και να εξασφαλίσουν τη συνδρομή τόσο των εγχώριων όσο και των διεθνών οργανισμών, για την προώθηση της επιστροφής τους στο χώρο προέλευσής τους. </w:t>
      </w:r>
    </w:p>
    <w:p w14:paraId="508DFA8B" w14:textId="59D1EC21"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Θέλω να παρατηρήσω εδώ, ότι και σε εμάς εδώ πέρα που είναι μια διαρκής μάστιγα η αρχαιοκαπηλία  δείχνει, ότι απαιτείται οπωσδήποτε στελέχωση τόσο των εγχώριων Αρχών, τελωνειακών, αστυνομικών, περισσότερων ελέγχων, ώστε να μπορέσουμε να διασφαλίσουμε τόσο τα δικά μας αγαθά, αλλά να προστατέψουμε τα θέματα του </w:t>
      </w:r>
      <w:r w:rsidR="00E10CEF" w:rsidRPr="00FD2AF9">
        <w:rPr>
          <w:rFonts w:ascii="Calibri" w:hAnsi="Calibri" w:cs="Calibri"/>
        </w:rPr>
        <w:t>α</w:t>
      </w:r>
      <w:r w:rsidRPr="00FD2AF9">
        <w:rPr>
          <w:rFonts w:ascii="Calibri" w:hAnsi="Calibri" w:cs="Calibri"/>
        </w:rPr>
        <w:t>ρμενικού πολιτισμού. Είναι μια τεράστια ευθύνη που αναλαμβάνουμε και πρέπει με πάρα πολύ μεγάλη στοχοπροσήλωση, να εξασφαλίσουμε την σκοπιμότητα και την αποτελεσματικότητά της. Σας ευχαριστώ, πολύ.</w:t>
      </w:r>
    </w:p>
    <w:p w14:paraId="71D19563" w14:textId="77777777" w:rsidR="0067589A" w:rsidRPr="00FD2AF9" w:rsidRDefault="0067589A" w:rsidP="00684C50">
      <w:pPr>
        <w:spacing w:line="276" w:lineRule="auto"/>
        <w:ind w:firstLine="720"/>
        <w:contextualSpacing/>
        <w:jc w:val="both"/>
        <w:rPr>
          <w:rFonts w:ascii="Calibri" w:hAnsi="Calibri" w:cs="Calibri"/>
        </w:rPr>
      </w:pPr>
      <w:bookmarkStart w:id="2" w:name="_Hlk221097181"/>
      <w:r w:rsidRPr="00FD2AF9">
        <w:rPr>
          <w:rFonts w:ascii="Calibri" w:hAnsi="Calibri" w:cs="Calibri"/>
          <w:b/>
          <w:bCs/>
        </w:rPr>
        <w:t xml:space="preserve">ΧΡΙΣΤΟΔΟΥΛΟΣ ΣΤΕΦΑΝΑΔΗΣ (Πρόεδρος της Επιτροπής): </w:t>
      </w:r>
      <w:bookmarkEnd w:id="2"/>
      <w:r w:rsidRPr="00FD2AF9">
        <w:rPr>
          <w:rFonts w:ascii="Calibri" w:hAnsi="Calibri" w:cs="Calibri"/>
        </w:rPr>
        <w:t>Ευχαριστούμε, πολύ κυρία Ρούσσου.  Προτού πάρει το λόγο η  κυρία Υπουργός, να ψηφίσει ο κ. Τσιρώνης, επί της διαδικασίας αυτής, γιατί έχει να πάει κάτω στην Ολομέλεια.</w:t>
      </w:r>
    </w:p>
    <w:p w14:paraId="105CF094"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 xml:space="preserve">ΣΠΥΡΙΔΩΝ ΤΣΙΡΩΝΗΣ (Ειδικός Αγορητής της Κ.Ο. «ΔΗΜΟΚΡΑΤΙΚΟ ΠΑΤΡΙΩΤΙΚΟ ΚΙΝΗΜΑ “ΝΙΚΗ”»): </w:t>
      </w:r>
      <w:r w:rsidRPr="00FD2AF9">
        <w:rPr>
          <w:rFonts w:ascii="Calibri" w:hAnsi="Calibri" w:cs="Calibri"/>
        </w:rPr>
        <w:t>Ευχαριστώ, κύριε Πρόεδρε.</w:t>
      </w:r>
      <w:r w:rsidRPr="00FD2AF9">
        <w:rPr>
          <w:rFonts w:ascii="Calibri" w:hAnsi="Calibri" w:cs="Calibri"/>
          <w:b/>
          <w:bCs/>
        </w:rPr>
        <w:t xml:space="preserve"> </w:t>
      </w:r>
      <w:r w:rsidRPr="00FD2AF9">
        <w:rPr>
          <w:rFonts w:ascii="Calibri" w:hAnsi="Calibri" w:cs="Calibri"/>
        </w:rPr>
        <w:t xml:space="preserve"> Ναι, γιατί είμαι κοινοβουλευτικός εκπρόσωπος του νομοσχεδίου στην Ολομέλεια. Με επιφύλαξη, θα τοποθετηθούμε στην Ολομέλεια. Ευχαριστώ.</w:t>
      </w:r>
    </w:p>
    <w:p w14:paraId="588609BF"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 xml:space="preserve">ΧΡΙΣΤΟΔΟΥΛΟΣ ΣΤΕΦΑΝΑΔΗΣ  (Πρόεδρος της Επιτροπής): </w:t>
      </w:r>
      <w:r w:rsidRPr="00FD2AF9">
        <w:rPr>
          <w:rFonts w:ascii="Calibri" w:hAnsi="Calibri" w:cs="Calibri"/>
        </w:rPr>
        <w:t>Ευχαριστούμε, κύριε Τσιρώνη. Τον λόγο έχει τώρα, η  κυρία Στυλιανή Μενδώνη, Υπουργός Πολιτισμού.</w:t>
      </w:r>
    </w:p>
    <w:p w14:paraId="2930D621" w14:textId="529A52C4"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w:t>
      </w:r>
      <w:r w:rsidRPr="00FD2AF9">
        <w:rPr>
          <w:rFonts w:ascii="Calibri" w:hAnsi="Calibri" w:cs="Calibri"/>
          <w:b/>
          <w:bCs/>
        </w:rPr>
        <w:t>ΣΤΥΛΙΑΝΗ ΜΕΝΔΩΝΗ (Υπουργός Πολιτισμού):</w:t>
      </w:r>
      <w:r w:rsidRPr="00FD2AF9">
        <w:rPr>
          <w:rFonts w:ascii="Calibri" w:hAnsi="Calibri" w:cs="Calibri"/>
        </w:rPr>
        <w:t xml:space="preserve"> Ευχαριστώ, πολύ κύριε Πρόεδρε, κυρίες και κύριοι </w:t>
      </w:r>
      <w:r w:rsidR="007C13BF" w:rsidRPr="00FD2AF9">
        <w:rPr>
          <w:rFonts w:ascii="Calibri" w:hAnsi="Calibri" w:cs="Calibri"/>
        </w:rPr>
        <w:t>Β</w:t>
      </w:r>
      <w:r w:rsidRPr="00FD2AF9">
        <w:rPr>
          <w:rFonts w:ascii="Calibri" w:hAnsi="Calibri" w:cs="Calibri"/>
        </w:rPr>
        <w:t>ουλευτές</w:t>
      </w:r>
      <w:r w:rsidR="007C13BF" w:rsidRPr="00FD2AF9">
        <w:rPr>
          <w:rFonts w:ascii="Calibri" w:hAnsi="Calibri" w:cs="Calibri"/>
        </w:rPr>
        <w:t>, α</w:t>
      </w:r>
      <w:r w:rsidRPr="00FD2AF9">
        <w:rPr>
          <w:rFonts w:ascii="Calibri" w:hAnsi="Calibri" w:cs="Calibri"/>
        </w:rPr>
        <w:t>ναρωτιέμαι μερικές φορές ακούγοντας τις τοποθετήσεις σας, εάν ζούμε σε διαφορετική χώρα. Ακούω, κατά πόσο είμαστε αποτελεσματικοί στην  αντιμετώπιση της παράνομης διακίνησης, στους επαναπατρισμούς,  ότι δεν διεκδικούμε, ότι δεν συγκρουόμεθα. Μα, εάν παρακολουθείτε ως μέλη της Επιτροπής Μορφωτικών υποθέσεων, μόνο τα δελτία Τύπου τα οποία εκδίδει το Υπουργείο Πολιτισμού, μπορεί πολύ εύκολα να διαπιστώσει κανείς, ότι επαναπατρισμοί έχουν γίνει, ευτυχώς, σχεδόν καθημερινό φαινόμενο τα τελευταία χρόνια. Προφανώς, αγνοείτε τις χιλιάδες των αντικειμένων των αρχαιοτήτων, τα οποία έχουν επαναπατριστεί από χώρες οι οποίες μέχρι πριν από επτά χρόνια φαίνονταν ήταν στη σφαίρα της φαντασίας μας.</w:t>
      </w:r>
    </w:p>
    <w:p w14:paraId="421CC8D5"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Πότε άλλοτε επαναπατρίστηκαν πολιτιστικά αγαθά και ελληνικές αρχαιότητες από τη Νότιο Αφρική; Ποτέ, είναι η απάντηση. Αυτό έγινε πριν από μερικούς μήνες. </w:t>
      </w:r>
    </w:p>
    <w:p w14:paraId="65517C34"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Είναι δυνατόν να λέμε ότι η Ελλάδα, η οποία πρωτοστατεί και η οποία έχει τύχει της αναγνώρισης σε διεθνές επίπεδο, βρίσκεται στην αιχμή του δόρατος για τα θέματα της παράνομης διακίνησης, να ακούγεται μέσα στο Ελληνικό Κοινοβούλιο ότι δεν έχει στρατηγική, ότι δεν έχει αναπτύξει θεσμικούς μηχανισμούς με τρίτους φορείς; Είναι δυνατόν να ακούγονται αυτά τα πράγματα όταν οι διεθνείς συμφωνίες για τα θέματα της παράνομης διακίνησης και τα αντίστοιχα μνημόνια είναι τα περισσότερα που έχουν γίνει ποτέ τα τελευταία χρόνια; </w:t>
      </w:r>
    </w:p>
    <w:p w14:paraId="0216B528" w14:textId="6DBA0AD9"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Εγώ δέχομαι απολύτως την κριτική, αλλά να μιλάμε σε συγκεκριμένες βάσεις. Δεν είναι δυνατόν να ακούγεται ότι σε μ</w:t>
      </w:r>
      <w:r w:rsidR="0009332B" w:rsidRPr="00FD2AF9">
        <w:rPr>
          <w:rFonts w:ascii="Calibri" w:hAnsi="Calibri" w:cs="Calibri"/>
        </w:rPr>
        <w:t>ί</w:t>
      </w:r>
      <w:r w:rsidRPr="00FD2AF9">
        <w:rPr>
          <w:rFonts w:ascii="Calibri" w:hAnsi="Calibri" w:cs="Calibri"/>
        </w:rPr>
        <w:t>α Συμφωνία πολύ στοχευμένη που αφορά την πρόληψη της παράνομης διακίνησης των αρχαιοτήτων μεταξύ των δύο χωρών δεν μετέχει η Κοινωνία των Πολιτών και οι καλλιτέχνες. Αυτό αφορά μ</w:t>
      </w:r>
      <w:r w:rsidR="0009332B" w:rsidRPr="00FD2AF9">
        <w:rPr>
          <w:rFonts w:ascii="Calibri" w:hAnsi="Calibri" w:cs="Calibri"/>
        </w:rPr>
        <w:t>ί</w:t>
      </w:r>
      <w:r w:rsidRPr="00FD2AF9">
        <w:rPr>
          <w:rFonts w:ascii="Calibri" w:hAnsi="Calibri" w:cs="Calibri"/>
        </w:rPr>
        <w:t>α ευρύτερη πολιτιστική Συμφωνία</w:t>
      </w:r>
      <w:r w:rsidR="0009332B" w:rsidRPr="00FD2AF9">
        <w:rPr>
          <w:rFonts w:ascii="Calibri" w:hAnsi="Calibri" w:cs="Calibri"/>
        </w:rPr>
        <w:t>, ε</w:t>
      </w:r>
      <w:r w:rsidRPr="00FD2AF9">
        <w:rPr>
          <w:rFonts w:ascii="Calibri" w:hAnsi="Calibri" w:cs="Calibri"/>
        </w:rPr>
        <w:t>δώ έχουμε μια απολύτως Συμφωνία απολύτως στοχευμένη και η οποία βασίζεται στις διεθνείς συνθήκες και στις διεθνείς συμβάσεις που έχουν υπογράψει</w:t>
      </w:r>
      <w:r w:rsidR="0009332B" w:rsidRPr="00FD2AF9">
        <w:rPr>
          <w:rFonts w:ascii="Calibri" w:hAnsi="Calibri" w:cs="Calibri"/>
        </w:rPr>
        <w:t xml:space="preserve"> </w:t>
      </w:r>
      <w:r w:rsidRPr="00FD2AF9">
        <w:rPr>
          <w:rFonts w:ascii="Calibri" w:hAnsi="Calibri" w:cs="Calibri"/>
        </w:rPr>
        <w:t xml:space="preserve">συγκεκριμένες χώρες. </w:t>
      </w:r>
    </w:p>
    <w:p w14:paraId="3C305FFA"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Αυτή τη στιγμή διεκδικούμε και έχουμε ήδη επαναπατρίσει από 17 χώρες τα τελευταία χρόνια. Επαναλαμβάνω, αυτό δεν έχει γίνει ποτέ. Ακούω ότι δεν υπάρχει συντονισμός με τα τελωνεία ή με τις λοιπές διωκτικές αρχές. Μα, πώς γίνονται αυτά τα πράγματα. Αυτά, όμως, είναι πράγματα γνωστά, που δεν τα επαναλαμβάνεις σε μία Συμφωνία την οποία κάνεις με ένα άλλο κράτος το οποίο όπως και εσύ, η Ελλάδα και η Αρμενία, εν προκειμένω, έχουν υιοθετήσει γενικότερα τις διεθνείς συμβάσεις. </w:t>
      </w:r>
    </w:p>
    <w:p w14:paraId="26DEC640"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Ακούω ότι διεκδικούμε μόνο τον επαναπατρισμό και την επανένωση των «Γλυπτών του Παρθενώνα» και όχι άλλων πολύ σημαντικών πολιτιστικών μας αγαθών, αρχαιοτήτων, που έχουν εξαχθεί αιώνες πριν. Μα, αυτά έχουν καθοριστεί από τη Σύμβαση της </w:t>
      </w:r>
      <w:r w:rsidRPr="00FD2AF9">
        <w:rPr>
          <w:rFonts w:ascii="Calibri" w:hAnsi="Calibri" w:cs="Calibri"/>
          <w:lang w:val="en-US"/>
        </w:rPr>
        <w:t>UNESCO</w:t>
      </w:r>
      <w:r w:rsidRPr="00FD2AF9">
        <w:rPr>
          <w:rFonts w:ascii="Calibri" w:hAnsi="Calibri" w:cs="Calibri"/>
        </w:rPr>
        <w:t xml:space="preserve"> το 1974.</w:t>
      </w:r>
    </w:p>
    <w:p w14:paraId="4B685A38"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Για να μπορέσεις να διεκδικήσεις σήμερα και να έχεις πιθανότητες επαναπατρισμού πρέπει να εφαρμόζεις τις διεθνείς και τις ευρωπαϊκές συμβάσεις και τη νομοθεσία, οι οποίες προϋποθέτουν ένα πλήθος αποδεικτικών στοιχείων, λεπτομερείς πληροφορίες για τον χρόνο, τον τρόπο και τις ειδικές συνθήκες κατά τις οποίες έλαβε χώρα η συγκεκριμένη παράνομη διακίνηση. Διαφορετικά δεν μπορείς να τα διεκδικήσεις. </w:t>
      </w:r>
    </w:p>
    <w:p w14:paraId="7D59EF6E" w14:textId="6EBA4150"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Το να λέμε και να πετάμε κορώνες γιατί δεν διεκδικούμε τη «Νίκη της Σαμοθράκης» ή την «Αφροδίτη της Μήλου», προφανώς δηλώνει άγνοια των ευρύτερων συνθηκών, κυρίως, όμως, αποδυναμώνει απολύτως το εθνικό αίτημα της διεκδίκησης των «Γλυπτών του Παρθενώνα». Το ότι η Ελλάδα διεκδικεί</w:t>
      </w:r>
      <w:r w:rsidR="0057690E" w:rsidRPr="00FD2AF9">
        <w:rPr>
          <w:rFonts w:ascii="Calibri" w:hAnsi="Calibri" w:cs="Calibri"/>
        </w:rPr>
        <w:t>,</w:t>
      </w:r>
      <w:r w:rsidRPr="00FD2AF9">
        <w:rPr>
          <w:rFonts w:ascii="Calibri" w:hAnsi="Calibri" w:cs="Calibri"/>
        </w:rPr>
        <w:t xml:space="preserve"> προ των διεθνών συμβάσεων</w:t>
      </w:r>
      <w:r w:rsidR="0057690E" w:rsidRPr="00FD2AF9">
        <w:rPr>
          <w:rFonts w:ascii="Calibri" w:hAnsi="Calibri" w:cs="Calibri"/>
        </w:rPr>
        <w:t>,</w:t>
      </w:r>
      <w:r w:rsidRPr="00FD2AF9">
        <w:rPr>
          <w:rFonts w:ascii="Calibri" w:hAnsi="Calibri" w:cs="Calibri"/>
        </w:rPr>
        <w:t xml:space="preserve"> μόνο τα «Γλυπτά του Παρθενώνα» είναι η εθνική στρατηγική η οποία έχει καθιερωθεί από το 1982 και εξής, όταν η Μελίνα Μερκούρη έθεσε το αίτημα της επιστροφής των «Γλυπτών του Παρθενώνα» στην Αθήνα, στην περίφημη Συνδιάσκεψη της </w:t>
      </w:r>
      <w:r w:rsidRPr="00FD2AF9">
        <w:rPr>
          <w:rFonts w:ascii="Calibri" w:hAnsi="Calibri" w:cs="Calibri"/>
          <w:lang w:val="en-US"/>
        </w:rPr>
        <w:t>UNESCO</w:t>
      </w:r>
      <w:r w:rsidRPr="00FD2AF9">
        <w:rPr>
          <w:rFonts w:ascii="Calibri" w:hAnsi="Calibri" w:cs="Calibri"/>
        </w:rPr>
        <w:t xml:space="preserve"> στο Μεξικό. </w:t>
      </w:r>
    </w:p>
    <w:p w14:paraId="7E434E09"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Δεν μπορεί, λοιπόν, να μιλάμε χωρίς να έχουμε επίγνωση ενός θεσμικού πλαισίου το οποίο διέπει τη διεκδίκηση για να έχεις επιτυχείς επαναπατρισμούς. Όταν διεκδικείς από το εξωτερικό αρχαιότητες δεν βαράς τουφεκιές στον αέρα. Πρέπει να έχεις όλες τις αποδείξεις οι οποίες θα σε οδηγήσουν σε έναν επιτυχή επαναπατρισμό, διαφορετικά χάνεις το κύρος σου, η πολιτιστική σου διπλωματία σημαίνει ότι δεν λειτουργεί σωστά. Διεκδικούμε αποφασιστικά αυτά τα οποία πρέπει να διεκδικήσουμε γιατί έχουμε τα τεκμήρια.</w:t>
      </w:r>
    </w:p>
    <w:p w14:paraId="7715B1DE" w14:textId="59700AE2"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Θα πω και κάτι άλλο</w:t>
      </w:r>
      <w:r w:rsidR="00920932" w:rsidRPr="00FD2AF9">
        <w:rPr>
          <w:rFonts w:ascii="Calibri" w:hAnsi="Calibri" w:cs="Calibri"/>
        </w:rPr>
        <w:t>, υ</w:t>
      </w:r>
      <w:r w:rsidRPr="00FD2AF9">
        <w:rPr>
          <w:rFonts w:ascii="Calibri" w:hAnsi="Calibri" w:cs="Calibri"/>
        </w:rPr>
        <w:t xml:space="preserve">πάρχουν υποθέσεις τις οποίες χειρίζεται το Υπουργείο Πολιτισμού δεκαετίες. Η πιο χαρακτηριστική, η υπόθεση Σάιμς, πότε ολοκληρώθηκε και γιατί ολοκληρώθηκε; Είναι τυχαίο ότι ολοκληρώθηκε δύο χρόνια πριν και σήμερα τελειώνουμε και τις τελευταίες εκκρεμότητες; Προχθές επαναπατρίστηκαν πέντε ακόμη σημαντικότατες αρχαιότητες, με την πιο σημαντική τη «Στήλη της Μουνιχίας» από τη Συλλογή Σάιμς. Γιατί γίνεται αυτό τώρα; Ακριβώς γιατί έχουμε επενδύσει συστηματικά σε μία ευρύτερη στρατηγική και ξέρουμε τι ζητάμε. </w:t>
      </w:r>
    </w:p>
    <w:p w14:paraId="16558291" w14:textId="5C9762AF"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Γιατί ολοκληρώθηκε πριν από δύο χρόνια, επίσης, μ</w:t>
      </w:r>
      <w:r w:rsidR="00920932" w:rsidRPr="00FD2AF9">
        <w:rPr>
          <w:rFonts w:ascii="Calibri" w:hAnsi="Calibri" w:cs="Calibri"/>
        </w:rPr>
        <w:t>ί</w:t>
      </w:r>
      <w:r w:rsidRPr="00FD2AF9">
        <w:rPr>
          <w:rFonts w:ascii="Calibri" w:hAnsi="Calibri" w:cs="Calibri"/>
        </w:rPr>
        <w:t xml:space="preserve">α άλλη διεκδίκηση δεκαετιών από το Υπουργείο Πολιτισμού, η επιστροφή των τριών πολύ σημαντικών αρχαιοτήτων από το Μουσείο </w:t>
      </w:r>
      <w:r w:rsidRPr="00FD2AF9">
        <w:rPr>
          <w:rFonts w:ascii="Calibri" w:hAnsi="Calibri" w:cs="Calibri"/>
          <w:lang w:val="en-US"/>
        </w:rPr>
        <w:t>Carlos</w:t>
      </w:r>
      <w:r w:rsidRPr="00FD2AF9">
        <w:rPr>
          <w:rFonts w:ascii="Calibri" w:hAnsi="Calibri" w:cs="Calibri"/>
        </w:rPr>
        <w:t xml:space="preserve"> της Ατλάντα; Όλα αυτά είναι τυχαία; Προφανώς δεν είναι τυχαία.</w:t>
      </w:r>
    </w:p>
    <w:p w14:paraId="2844F4FC" w14:textId="445193A2"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Όλα αυτά λοιπόν γίνονται διότι ακριβώς υπάρχει μ</w:t>
      </w:r>
      <w:r w:rsidR="007F1C98" w:rsidRPr="00FD2AF9">
        <w:rPr>
          <w:rFonts w:ascii="Calibri" w:hAnsi="Calibri" w:cs="Calibri"/>
          <w:bCs/>
        </w:rPr>
        <w:t>ί</w:t>
      </w:r>
      <w:r w:rsidRPr="00FD2AF9">
        <w:rPr>
          <w:rFonts w:ascii="Calibri" w:hAnsi="Calibri" w:cs="Calibri"/>
          <w:bCs/>
        </w:rPr>
        <w:t>α στρατηγική, η οποία έχει γίνει απολύτως αποδεκτή πλέον, σε διεθνές επίπεδο και αυτό δεν το λέμε εμείς, αυτό το βλέπουμε στα διεθνή φόρα και βλέπουμε γιατί χώρες όπως η Αρμενία, η οποία πέρα από τους στενότατους ιστορικούς και πολιτιστικούς δεσμούς που μας συνδέει, γιατί η Αρμενία ζήτησε από την Ελλάδα να έρθει, να συμβάλει, να βοηθήσει και να υπηρετήσει και τη δική της στρατηγική και τη δική της πολιτική για τη διεκδίκηση των πολιτιστικών αγαθών.</w:t>
      </w:r>
      <w:r w:rsidR="009F1E92" w:rsidRPr="00FD2AF9">
        <w:rPr>
          <w:rFonts w:ascii="Calibri" w:hAnsi="Calibri" w:cs="Calibri"/>
          <w:bCs/>
        </w:rPr>
        <w:t xml:space="preserve"> </w:t>
      </w:r>
      <w:r w:rsidRPr="00FD2AF9">
        <w:rPr>
          <w:rFonts w:ascii="Calibri" w:hAnsi="Calibri" w:cs="Calibri"/>
          <w:bCs/>
        </w:rPr>
        <w:t xml:space="preserve">Γι’ αυτό συμβαίνουν όλα αυτά. </w:t>
      </w:r>
    </w:p>
    <w:p w14:paraId="78773B04" w14:textId="5363DE34"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Ακούω ότι στη Συμφωνία καλή μεν είναι, αλλά στην εκπαίδευση του προσωπικού κάτι κρύβουμε δήθεν γιατί δεν τα έχουμε βάλει όλα, λέ</w:t>
      </w:r>
      <w:r w:rsidR="00752A6B" w:rsidRPr="00FD2AF9">
        <w:rPr>
          <w:rFonts w:ascii="Calibri" w:hAnsi="Calibri" w:cs="Calibri"/>
          <w:bCs/>
        </w:rPr>
        <w:t>μ</w:t>
      </w:r>
      <w:r w:rsidRPr="00FD2AF9">
        <w:rPr>
          <w:rFonts w:ascii="Calibri" w:hAnsi="Calibri" w:cs="Calibri"/>
          <w:bCs/>
        </w:rPr>
        <w:t xml:space="preserve">ε ότι είναι και άλλα θέματα. Μα για όνομα του </w:t>
      </w:r>
      <w:r w:rsidR="00752A6B" w:rsidRPr="00FD2AF9">
        <w:rPr>
          <w:rFonts w:ascii="Calibri" w:hAnsi="Calibri" w:cs="Calibri"/>
          <w:bCs/>
        </w:rPr>
        <w:t>Θ</w:t>
      </w:r>
      <w:r w:rsidRPr="00FD2AF9">
        <w:rPr>
          <w:rFonts w:ascii="Calibri" w:hAnsi="Calibri" w:cs="Calibri"/>
          <w:bCs/>
        </w:rPr>
        <w:t>εού, μ</w:t>
      </w:r>
      <w:r w:rsidR="00752A6B" w:rsidRPr="00FD2AF9">
        <w:rPr>
          <w:rFonts w:ascii="Calibri" w:hAnsi="Calibri" w:cs="Calibri"/>
          <w:bCs/>
        </w:rPr>
        <w:t>ί</w:t>
      </w:r>
      <w:r w:rsidRPr="00FD2AF9">
        <w:rPr>
          <w:rFonts w:ascii="Calibri" w:hAnsi="Calibri" w:cs="Calibri"/>
          <w:bCs/>
        </w:rPr>
        <w:t>α διεθνής συμφωνία καλύπτει κάποια χρόνια μετά, καλύπτει το μέλλον. Δε γίνεται σήμερα, για το σήμερα.</w:t>
      </w:r>
    </w:p>
    <w:p w14:paraId="1138D1FA" w14:textId="6D6757C1"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 xml:space="preserve"> Εάν λοιπόν δεν είμαστε σε θέση να αντιληφθούμε στα θέματα γενικότερα, αλλά κυρίως στα θέματα της διακίνησης των πολιτιστικών αγαθών, εξελίσσεται η τεχνολογία ταχύτατα και η Ελλάδα αυτή τη στιγμή είναι από τις πρώτες χώρες διεθνώς που αξιοποιεί την τεχνητή νοημοσύνη για θέματα παράνομης διακίνησης. Είναι όλα αυτά τα οποία δεν μπορούμε πάντα να προβλέπουμε το μέλλον. Το μέλλον προχωρεί, εξελίσσεται.</w:t>
      </w:r>
      <w:r w:rsidR="00752A6B" w:rsidRPr="00FD2AF9">
        <w:rPr>
          <w:rFonts w:ascii="Calibri" w:hAnsi="Calibri" w:cs="Calibri"/>
          <w:bCs/>
        </w:rPr>
        <w:t xml:space="preserve"> </w:t>
      </w:r>
      <w:r w:rsidRPr="00FD2AF9">
        <w:rPr>
          <w:rFonts w:ascii="Calibri" w:hAnsi="Calibri" w:cs="Calibri"/>
          <w:bCs/>
        </w:rPr>
        <w:t>Πρέπει λοιπόν η Συμφωνία να έχει προβλέψει και από κάτι περισσότερο, από αυτά που θεωρούμε ότι μπορούμε να κάνουμε σήμερα.</w:t>
      </w:r>
    </w:p>
    <w:p w14:paraId="4BDC192B" w14:textId="77777777"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 xml:space="preserve"> Είναι προφανές ότι η εθνική στρατηγική για τα γλυπτά του Παρθενώνα, μας υποχρεώνει να κινούμεθα με πάρα πολύ προσοχή για τη διεκδίκηση αρχαιοτήτων που δεν έχουμε όλη την κατοχύρωση και επαναλαμβάνω, το θεσμικό πλαίσιο των διεθνών συμβάσεων που έχει κυρώσει η Χώρα. </w:t>
      </w:r>
    </w:p>
    <w:p w14:paraId="07C7643A" w14:textId="77777777" w:rsidR="003A59E4"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Ακούω για τα  Μπενίν</w:t>
      </w:r>
      <w:r w:rsidR="00BF22B6" w:rsidRPr="00FD2AF9">
        <w:rPr>
          <w:rFonts w:ascii="Calibri" w:hAnsi="Calibri" w:cs="Calibri"/>
          <w:bCs/>
        </w:rPr>
        <w:t>, μ</w:t>
      </w:r>
      <w:r w:rsidRPr="00FD2AF9">
        <w:rPr>
          <w:rFonts w:ascii="Calibri" w:hAnsi="Calibri" w:cs="Calibri"/>
          <w:bCs/>
        </w:rPr>
        <w:t>α τα Χαλκά του Μπενίν</w:t>
      </w:r>
      <w:r w:rsidR="00BF22B6" w:rsidRPr="00FD2AF9">
        <w:rPr>
          <w:rFonts w:ascii="Calibri" w:hAnsi="Calibri" w:cs="Calibri"/>
          <w:bCs/>
        </w:rPr>
        <w:t xml:space="preserve"> </w:t>
      </w:r>
      <w:r w:rsidRPr="00FD2AF9">
        <w:rPr>
          <w:rFonts w:ascii="Calibri" w:hAnsi="Calibri" w:cs="Calibri"/>
          <w:bCs/>
        </w:rPr>
        <w:t>επεστράφησαν στη Νιγηρία διότι η Νιγηρία δέχτηκε δανεισμό και ο δανεισμός είναι η κόκκινη γραμμή μας για τα θέματα των γλυπτών του Παρθενώνα. Μην πάμε λοιπόν να τα βάλουμε όλα στον ίδιο κουβά. Μην πάμε να τα τσουβαλιάσουμε όλα μαζί. Ο καθένας έχει τις αρχές του και είναι δεδομένο ότι η παρούσα Κυβέρνηση, η Κυβέρνηση του Κυριάκου Μητσοτάκη δεν απέχει σε τίποτα από την κόκκινη γραμμή, από την κοινή εθνική γραμμή που έχει καθοριστεί για τη διεκδίκηση και την επανένωση των γλυπτών του Παρθενώνα. Δεν αναγνωρίζουμε νομή, κατοχή και κυριότητα</w:t>
      </w:r>
      <w:r w:rsidR="00BF22B6" w:rsidRPr="00FD2AF9">
        <w:rPr>
          <w:rFonts w:ascii="Calibri" w:hAnsi="Calibri" w:cs="Calibri"/>
          <w:bCs/>
        </w:rPr>
        <w:t>, α</w:t>
      </w:r>
      <w:r w:rsidRPr="00FD2AF9">
        <w:rPr>
          <w:rFonts w:ascii="Calibri" w:hAnsi="Calibri" w:cs="Calibri"/>
          <w:bCs/>
        </w:rPr>
        <w:t>υτά είναι δεδομένα.</w:t>
      </w:r>
      <w:r w:rsidR="00BF22B6" w:rsidRPr="00FD2AF9">
        <w:rPr>
          <w:rFonts w:ascii="Calibri" w:hAnsi="Calibri" w:cs="Calibri"/>
          <w:bCs/>
        </w:rPr>
        <w:t xml:space="preserve"> </w:t>
      </w:r>
    </w:p>
    <w:p w14:paraId="59C4E527" w14:textId="23B6C1DD"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Επομένως, δεν μπορούμε να υποχωρήσουμε και να δανειστούμε τα γλυπτά όπως έκανε η Νιγηρία για τα θέματα των Μπενίν.</w:t>
      </w:r>
      <w:r w:rsidR="003A59E4" w:rsidRPr="00FD2AF9">
        <w:rPr>
          <w:rFonts w:ascii="Calibri" w:hAnsi="Calibri" w:cs="Calibri"/>
          <w:bCs/>
        </w:rPr>
        <w:t xml:space="preserve"> Α</w:t>
      </w:r>
      <w:r w:rsidRPr="00FD2AF9">
        <w:rPr>
          <w:rFonts w:ascii="Calibri" w:hAnsi="Calibri" w:cs="Calibri"/>
          <w:bCs/>
        </w:rPr>
        <w:t>υτό δεν σημαίνει ότι η Νιγηρία έκανε κάτι το οποίο είναι ηθικά παράνομο ή μη αποδεκτό, διότι η κάθε χώρα έχει το δικό της πλαίσιο, τη δική της ηθική στα θέματα του πολιτισμού. Επομένως</w:t>
      </w:r>
      <w:r w:rsidR="002F08CF" w:rsidRPr="00FD2AF9">
        <w:rPr>
          <w:rFonts w:ascii="Calibri" w:hAnsi="Calibri" w:cs="Calibri"/>
          <w:bCs/>
        </w:rPr>
        <w:t>,</w:t>
      </w:r>
      <w:r w:rsidRPr="00FD2AF9">
        <w:rPr>
          <w:rFonts w:ascii="Calibri" w:hAnsi="Calibri" w:cs="Calibri"/>
          <w:bCs/>
        </w:rPr>
        <w:t xml:space="preserve"> τέτοιου είδους συγκρίσεις είναι τουλάχιστον ατυχείς. </w:t>
      </w:r>
    </w:p>
    <w:p w14:paraId="7197EFF8" w14:textId="17FFCF7B"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Αυτό στο οποίο νομίζω ότι μπορούμε να συμφωνήσουμε όλοι είναι ότι η παράνομη διακίνηση των αρχαιοτήτων και εν γένει των πολιτιστικών αγαθών δεν είναι απλώς μ</w:t>
      </w:r>
      <w:r w:rsidR="00B73071" w:rsidRPr="00FD2AF9">
        <w:rPr>
          <w:rFonts w:ascii="Calibri" w:hAnsi="Calibri" w:cs="Calibri"/>
          <w:bCs/>
        </w:rPr>
        <w:t>ί</w:t>
      </w:r>
      <w:r w:rsidRPr="00FD2AF9">
        <w:rPr>
          <w:rFonts w:ascii="Calibri" w:hAnsi="Calibri" w:cs="Calibri"/>
          <w:bCs/>
        </w:rPr>
        <w:t>α μορφή εγκληματικής δραστηριότητας. Είναι μ</w:t>
      </w:r>
      <w:r w:rsidR="001F2656" w:rsidRPr="00FD2AF9">
        <w:rPr>
          <w:rFonts w:ascii="Calibri" w:hAnsi="Calibri" w:cs="Calibri"/>
          <w:bCs/>
        </w:rPr>
        <w:t>ί</w:t>
      </w:r>
      <w:r w:rsidRPr="00FD2AF9">
        <w:rPr>
          <w:rFonts w:ascii="Calibri" w:hAnsi="Calibri" w:cs="Calibri"/>
          <w:bCs/>
        </w:rPr>
        <w:t>α σύνθετη και καλά δικτυωμένη επιχείρηση του παγκόσμιου οργανωμένου εγκλήματος με πολλαπλές συνέπειες και προεκτάσεις.</w:t>
      </w:r>
    </w:p>
    <w:p w14:paraId="6CDDDF06" w14:textId="0AFBFE6E"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 xml:space="preserve"> Και είναι ακριβώς επειδή είναι μία ευρύτερη και καλά δικτυωμένη επιχείρηση γι</w:t>
      </w:r>
      <w:r w:rsidR="001F2656" w:rsidRPr="00FD2AF9">
        <w:rPr>
          <w:rFonts w:ascii="Calibri" w:hAnsi="Calibri" w:cs="Calibri"/>
          <w:bCs/>
        </w:rPr>
        <w:t xml:space="preserve">’ </w:t>
      </w:r>
      <w:r w:rsidRPr="00FD2AF9">
        <w:rPr>
          <w:rFonts w:ascii="Calibri" w:hAnsi="Calibri" w:cs="Calibri"/>
          <w:bCs/>
        </w:rPr>
        <w:t>αυτό κατορθώνει σε πάρα πολλές περιπτώσεις δυστυχώς να αντιστέκεται στις συντονισμένες διεθνείς προσπάθειες καταπολέμησής τους.</w:t>
      </w:r>
    </w:p>
    <w:p w14:paraId="16C1D29B" w14:textId="29B9E424"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 xml:space="preserve"> Γ</w:t>
      </w:r>
      <w:r w:rsidR="001F2656" w:rsidRPr="00FD2AF9">
        <w:rPr>
          <w:rFonts w:ascii="Calibri" w:hAnsi="Calibri" w:cs="Calibri"/>
          <w:bCs/>
        </w:rPr>
        <w:t xml:space="preserve">ι’ </w:t>
      </w:r>
      <w:r w:rsidRPr="00FD2AF9">
        <w:rPr>
          <w:rFonts w:ascii="Calibri" w:hAnsi="Calibri" w:cs="Calibri"/>
          <w:bCs/>
        </w:rPr>
        <w:t>αυτό λοιπόν χώρες σαν την Ελλάδα που αποτελούν χώρα προέλευσης πολιτιστικών αγαθών εξαιτίας του πλούσιου, του πολύτιμου παρελθόντος της, είναι αυτές οι οποίες πρέπει να πρωτοστατούν σε τέτοιου είδους διεκδικήσεις.</w:t>
      </w:r>
    </w:p>
    <w:p w14:paraId="24B94DAA" w14:textId="2B91C60B"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 xml:space="preserve"> Ακούω </w:t>
      </w:r>
      <w:r w:rsidR="001F2656" w:rsidRPr="00FD2AF9">
        <w:rPr>
          <w:rFonts w:ascii="Calibri" w:hAnsi="Calibri" w:cs="Calibri"/>
          <w:bCs/>
        </w:rPr>
        <w:t>επίσης,</w:t>
      </w:r>
      <w:r w:rsidRPr="00FD2AF9">
        <w:rPr>
          <w:rFonts w:ascii="Calibri" w:hAnsi="Calibri" w:cs="Calibri"/>
          <w:bCs/>
        </w:rPr>
        <w:t xml:space="preserve"> μέσα στην γενικότερη έτσι κριτική περί μη στρατηγικής, να θυμίσω, πότε υπεγράφη το πάρα πολύ σημαντικό μνημόνιο μεταξύ της Ελλάδος, της Ελληνικής Δημοκρατίας και της Κυβέρνησης των Ηνωμένων Πολιτειών, η οποία είναι, ξέρουμε οι Ηνωμένες Πολιτείες είναι μια χώρα που υπάρχουν πολλοί μεγάλοι συλλέκτες, που διακινούνται τεράστια ποσά για τα θέματα αυτά</w:t>
      </w:r>
      <w:r w:rsidR="001F2656" w:rsidRPr="00FD2AF9">
        <w:rPr>
          <w:rFonts w:ascii="Calibri" w:hAnsi="Calibri" w:cs="Calibri"/>
          <w:bCs/>
        </w:rPr>
        <w:t>.</w:t>
      </w:r>
    </w:p>
    <w:p w14:paraId="3DB886C4" w14:textId="61E09E13"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Η Συμφωνία αυτή, την πρώτη φορά υπεγράφη το 2011. Έχει ανανεωθεί και στην τελευταία ανανέωση, η οποία έγινε τέσσερα χρόνια πριν, επί Κυβερνήσεως δηλαδή Μητσοτάκη, το πλέγμα της προστασίας επεκτάθηκε από το 1453 που προέβλεπε η αρχική Συμφωνία στο 1830 και είμαστε από τις πολύ λίγες χώρες που αντίστοιχο μνημόνιο των Ηνωμένων Πολιτειών καλύπτει εθνολογικά και λαογραφικά στοιχεία.</w:t>
      </w:r>
      <w:r w:rsidR="001F2656" w:rsidRPr="00FD2AF9">
        <w:rPr>
          <w:rFonts w:ascii="Calibri" w:hAnsi="Calibri" w:cs="Calibri"/>
          <w:bCs/>
        </w:rPr>
        <w:t xml:space="preserve"> </w:t>
      </w:r>
      <w:r w:rsidRPr="00FD2AF9">
        <w:rPr>
          <w:rFonts w:ascii="Calibri" w:hAnsi="Calibri" w:cs="Calibri"/>
          <w:bCs/>
        </w:rPr>
        <w:t>Όλα αυτά δεν γίνονται τυχαία, όλα αυτά γίνονται μέσα από μια συντονισμένη προσπάθεια.</w:t>
      </w:r>
    </w:p>
    <w:p w14:paraId="66154069" w14:textId="34E17971" w:rsidR="0067589A" w:rsidRPr="00FD2AF9" w:rsidRDefault="0067589A" w:rsidP="00684C50">
      <w:pPr>
        <w:spacing w:line="276" w:lineRule="auto"/>
        <w:ind w:firstLine="680"/>
        <w:contextualSpacing/>
        <w:jc w:val="both"/>
        <w:rPr>
          <w:rFonts w:ascii="Calibri" w:hAnsi="Calibri" w:cs="Calibri"/>
          <w:bCs/>
        </w:rPr>
      </w:pPr>
      <w:r w:rsidRPr="00FD2AF9">
        <w:rPr>
          <w:rFonts w:ascii="Calibri" w:hAnsi="Calibri" w:cs="Calibri"/>
          <w:bCs/>
        </w:rPr>
        <w:t xml:space="preserve"> </w:t>
      </w:r>
      <w:r w:rsidR="001F2656" w:rsidRPr="00FD2AF9">
        <w:rPr>
          <w:rFonts w:ascii="Calibri" w:hAnsi="Calibri" w:cs="Calibri"/>
          <w:bCs/>
        </w:rPr>
        <w:t>Τ</w:t>
      </w:r>
      <w:r w:rsidRPr="00FD2AF9">
        <w:rPr>
          <w:rFonts w:ascii="Calibri" w:hAnsi="Calibri" w:cs="Calibri"/>
          <w:bCs/>
        </w:rPr>
        <w:t>ο τελευταίο, για να μην κάνω κατάχρηση του χρόνου.</w:t>
      </w:r>
      <w:r w:rsidR="001F2656" w:rsidRPr="00FD2AF9">
        <w:rPr>
          <w:rFonts w:ascii="Calibri" w:hAnsi="Calibri" w:cs="Calibri"/>
          <w:bCs/>
        </w:rPr>
        <w:t xml:space="preserve"> </w:t>
      </w:r>
      <w:r w:rsidRPr="00FD2AF9">
        <w:rPr>
          <w:rFonts w:ascii="Calibri" w:hAnsi="Calibri" w:cs="Calibri"/>
          <w:bCs/>
        </w:rPr>
        <w:t>Η Ελλάδα είναι η πρώτη χώρα στην Ευρωπαϊκή Ένωση, η οποία διαθέτει πλέον κόκκινη λίστα “</w:t>
      </w:r>
      <w:r w:rsidRPr="00FD2AF9">
        <w:rPr>
          <w:rFonts w:ascii="Calibri" w:hAnsi="Calibri" w:cs="Calibri"/>
          <w:bCs/>
          <w:lang w:val="en-US"/>
        </w:rPr>
        <w:t>RED</w:t>
      </w:r>
      <w:r w:rsidRPr="00FD2AF9">
        <w:rPr>
          <w:rFonts w:ascii="Calibri" w:hAnsi="Calibri" w:cs="Calibri"/>
          <w:bCs/>
        </w:rPr>
        <w:t xml:space="preserve"> </w:t>
      </w:r>
      <w:r w:rsidRPr="00FD2AF9">
        <w:rPr>
          <w:rFonts w:ascii="Calibri" w:hAnsi="Calibri" w:cs="Calibri"/>
          <w:bCs/>
          <w:lang w:val="en-US"/>
        </w:rPr>
        <w:t>LIST</w:t>
      </w:r>
      <w:r w:rsidRPr="00FD2AF9">
        <w:rPr>
          <w:rFonts w:ascii="Calibri" w:hAnsi="Calibri" w:cs="Calibri"/>
          <w:bCs/>
        </w:rPr>
        <w:t xml:space="preserve">”. </w:t>
      </w:r>
    </w:p>
    <w:p w14:paraId="126E4704" w14:textId="201ECA72" w:rsidR="0067589A" w:rsidRPr="00FD2AF9" w:rsidRDefault="0067589A" w:rsidP="00684C50">
      <w:pPr>
        <w:spacing w:line="276" w:lineRule="auto"/>
        <w:ind w:firstLine="680"/>
        <w:contextualSpacing/>
        <w:jc w:val="both"/>
        <w:rPr>
          <w:rFonts w:ascii="Calibri" w:hAnsi="Calibri" w:cs="Calibri"/>
        </w:rPr>
      </w:pPr>
      <w:r w:rsidRPr="00FD2AF9">
        <w:rPr>
          <w:rFonts w:ascii="Calibri" w:hAnsi="Calibri" w:cs="Calibri"/>
        </w:rPr>
        <w:t xml:space="preserve">Τι είναι αυτό; Η </w:t>
      </w:r>
      <w:r w:rsidR="001F2656" w:rsidRPr="00FD2AF9">
        <w:rPr>
          <w:rFonts w:ascii="Calibri" w:hAnsi="Calibri" w:cs="Calibri"/>
        </w:rPr>
        <w:t>“</w:t>
      </w:r>
      <w:r w:rsidR="001F2656" w:rsidRPr="00FD2AF9">
        <w:rPr>
          <w:rFonts w:ascii="Calibri" w:hAnsi="Calibri" w:cs="Calibri"/>
          <w:lang w:val="en-US"/>
        </w:rPr>
        <w:t>RED</w:t>
      </w:r>
      <w:r w:rsidR="001F2656" w:rsidRPr="00FD2AF9">
        <w:rPr>
          <w:rFonts w:ascii="Calibri" w:hAnsi="Calibri" w:cs="Calibri"/>
        </w:rPr>
        <w:t xml:space="preserve"> </w:t>
      </w:r>
      <w:r w:rsidR="001F2656" w:rsidRPr="00FD2AF9">
        <w:rPr>
          <w:rFonts w:ascii="Calibri" w:hAnsi="Calibri" w:cs="Calibri"/>
          <w:lang w:val="en-US"/>
        </w:rPr>
        <w:t>LIST</w:t>
      </w:r>
      <w:r w:rsidR="001F2656" w:rsidRPr="00FD2AF9">
        <w:rPr>
          <w:rFonts w:ascii="Calibri" w:hAnsi="Calibri" w:cs="Calibri"/>
        </w:rPr>
        <w:t>”</w:t>
      </w:r>
      <w:r w:rsidRPr="00FD2AF9">
        <w:rPr>
          <w:rFonts w:ascii="Calibri" w:hAnsi="Calibri" w:cs="Calibri"/>
        </w:rPr>
        <w:t xml:space="preserve"> είναι ακριβώς μ</w:t>
      </w:r>
      <w:r w:rsidR="0023767C" w:rsidRPr="00FD2AF9">
        <w:rPr>
          <w:rFonts w:ascii="Calibri" w:hAnsi="Calibri" w:cs="Calibri"/>
        </w:rPr>
        <w:t>ί</w:t>
      </w:r>
      <w:r w:rsidRPr="00FD2AF9">
        <w:rPr>
          <w:rFonts w:ascii="Calibri" w:hAnsi="Calibri" w:cs="Calibri"/>
        </w:rPr>
        <w:t xml:space="preserve">α κατηγοριοποίηση των ευαίσθητων πολιτιστικών αγαθών, που έχει ως κύριο στόχο την ευαισθητοποίηση και τη γνώση αστυνομικών και τελωνειακών αρχών και όλων των υπηρεσιών, συναρμόδιων υπηρεσιών, που εμπλέκονται στην αγορά αρχαιοτήτων και έργων τέχνης. Οι </w:t>
      </w:r>
      <w:r w:rsidR="0023767C" w:rsidRPr="00FD2AF9">
        <w:rPr>
          <w:rFonts w:ascii="Calibri" w:hAnsi="Calibri" w:cs="Calibri"/>
        </w:rPr>
        <w:t>«</w:t>
      </w:r>
      <w:r w:rsidR="0023767C" w:rsidRPr="00FD2AF9">
        <w:rPr>
          <w:rFonts w:ascii="Calibri" w:hAnsi="Calibri" w:cs="Calibri"/>
          <w:lang w:val="en-US"/>
        </w:rPr>
        <w:t>RED</w:t>
      </w:r>
      <w:r w:rsidR="0023767C" w:rsidRPr="00FD2AF9">
        <w:rPr>
          <w:rFonts w:ascii="Calibri" w:hAnsi="Calibri" w:cs="Calibri"/>
        </w:rPr>
        <w:t xml:space="preserve"> </w:t>
      </w:r>
      <w:r w:rsidR="0023767C" w:rsidRPr="00FD2AF9">
        <w:rPr>
          <w:rFonts w:ascii="Calibri" w:hAnsi="Calibri" w:cs="Calibri"/>
          <w:lang w:val="en-US"/>
        </w:rPr>
        <w:t>LISTS</w:t>
      </w:r>
      <w:r w:rsidR="0023767C" w:rsidRPr="00FD2AF9">
        <w:rPr>
          <w:rFonts w:ascii="Calibri" w:hAnsi="Calibri" w:cs="Calibri"/>
        </w:rPr>
        <w:t xml:space="preserve">» </w:t>
      </w:r>
      <w:r w:rsidRPr="00FD2AF9">
        <w:rPr>
          <w:rFonts w:ascii="Calibri" w:hAnsi="Calibri" w:cs="Calibri"/>
        </w:rPr>
        <w:t xml:space="preserve">είναι εργαλεία τα οποία έχει δημιουργήσει το διεθνές ICOM ακριβώς για να προστατεύει τις χώρες από την παράνομη διακίνηση των πολιτιστικών αγαθών. Η Ελλάδα είναι η πρώτη ευρωπαϊκή χώρα, είναι λίγες οι χώρες που έχουν καταφέρει να φτιάξουν τη </w:t>
      </w:r>
      <w:r w:rsidR="0023767C" w:rsidRPr="00FD2AF9">
        <w:rPr>
          <w:rFonts w:ascii="Calibri" w:hAnsi="Calibri" w:cs="Calibri"/>
        </w:rPr>
        <w:t>«</w:t>
      </w:r>
      <w:r w:rsidR="0023767C" w:rsidRPr="00FD2AF9">
        <w:rPr>
          <w:rFonts w:ascii="Calibri" w:hAnsi="Calibri" w:cs="Calibri"/>
          <w:lang w:val="en-US"/>
        </w:rPr>
        <w:t>RED</w:t>
      </w:r>
      <w:r w:rsidR="0023767C" w:rsidRPr="00FD2AF9">
        <w:rPr>
          <w:rFonts w:ascii="Calibri" w:hAnsi="Calibri" w:cs="Calibri"/>
        </w:rPr>
        <w:t xml:space="preserve"> </w:t>
      </w:r>
      <w:r w:rsidR="0023767C" w:rsidRPr="00FD2AF9">
        <w:rPr>
          <w:rFonts w:ascii="Calibri" w:hAnsi="Calibri" w:cs="Calibri"/>
          <w:lang w:val="en-US"/>
        </w:rPr>
        <w:t>LIST</w:t>
      </w:r>
      <w:r w:rsidR="0023767C" w:rsidRPr="00FD2AF9">
        <w:rPr>
          <w:rFonts w:ascii="Calibri" w:hAnsi="Calibri" w:cs="Calibri"/>
        </w:rPr>
        <w:t xml:space="preserve">» </w:t>
      </w:r>
      <w:r w:rsidRPr="00FD2AF9">
        <w:rPr>
          <w:rFonts w:ascii="Calibri" w:hAnsi="Calibri" w:cs="Calibri"/>
        </w:rPr>
        <w:t>και η Ελλάδα είναι η πρώτη ευρωπαϊκή χώρα. Αυτό είναι τυχαίο επειδή δεν έχουμε στρατηγική; Επειδή δεν ξέρουμε πώς να συνομιλούμε θεσμικά με τις άλλες χώρες ή με τις υπηρεσίες των άλλων χωρών που εμπλέκονται στα θέματα αυτά; Οι κόκκινες λίστες, λοιπόν, εφιστούν την προσοχή σε συγκεκριμένες κατηγορίες πολιτιστικών αγαθών, τα οποία κινδυνεύουν από παράνομη διακίνηση. Η σημασία της λίστας έχει αναγνωριστεί σε παγκόσμιο επίπεδο. Δεν χρειάζεται να πω εγώ κάτι περισσότερο, είναι γνωστά αυτά τα πράγματα.</w:t>
      </w:r>
    </w:p>
    <w:p w14:paraId="2BA70E31" w14:textId="1D4CDE14"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Επομένως, ο σκοπός της </w:t>
      </w:r>
      <w:r w:rsidR="0023767C" w:rsidRPr="00FD2AF9">
        <w:rPr>
          <w:rFonts w:ascii="Calibri" w:hAnsi="Calibri" w:cs="Calibri"/>
        </w:rPr>
        <w:t>Σ</w:t>
      </w:r>
      <w:r w:rsidRPr="00FD2AF9">
        <w:rPr>
          <w:rFonts w:ascii="Calibri" w:hAnsi="Calibri" w:cs="Calibri"/>
        </w:rPr>
        <w:t>υμφωνίας μας με την Αρμενία είναι η ενίσχυση της συνεργασίας των δύο κρατών στον τομέα της πρόληψης, της κλοπής, της παράνομης ανασκαφής και της παράνομης εισαγωγής</w:t>
      </w:r>
      <w:r w:rsidR="0023767C" w:rsidRPr="00FD2AF9">
        <w:rPr>
          <w:rFonts w:ascii="Calibri" w:hAnsi="Calibri" w:cs="Calibri"/>
        </w:rPr>
        <w:t>,</w:t>
      </w:r>
      <w:r w:rsidRPr="00FD2AF9">
        <w:rPr>
          <w:rFonts w:ascii="Calibri" w:hAnsi="Calibri" w:cs="Calibri"/>
        </w:rPr>
        <w:t xml:space="preserve"> εξαγωγής, διαμετακόμισης ή μεταβίβασης της κυριότητας των πολιτιστικών αγαθών, προώθηση της αποκατάστασης ή της επιστροφής του στη χώρα προέλευσης, καθώς και η συμβολή στη διατήρηση και προστασία της πολιτιστικής κληρονομιάς. Επαναλαμβάνω, σύμφωνα με τη σύμβαση της </w:t>
      </w:r>
      <w:r w:rsidRPr="00FD2AF9">
        <w:rPr>
          <w:rFonts w:ascii="Calibri" w:hAnsi="Calibri" w:cs="Calibri"/>
          <w:lang w:val="en-US"/>
        </w:rPr>
        <w:t>UNESCO</w:t>
      </w:r>
      <w:r w:rsidRPr="00FD2AF9">
        <w:rPr>
          <w:rFonts w:ascii="Calibri" w:hAnsi="Calibri" w:cs="Calibri"/>
        </w:rPr>
        <w:t xml:space="preserve"> του 1970, η οποία έχει κυρωθεί και από τα δύο κράτη.</w:t>
      </w:r>
    </w:p>
    <w:p w14:paraId="42D827F2"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 xml:space="preserve"> Νομίζω ότι δεν υπάρχει λόγος, τουλάχιστον σήμερα, να μπούμε στα επιμέρους άρθρα και στα παραρτήματα. Ο Εισηγητής μας τα ανέπτυξε με πάρα πολύ σαφήνεια και καλό τρόπο. Επομένως, εγώ αυτό το οποίο έχω να πω είναι ότι η πατρίδα μας, η οποία ιστορικά εξαιτίας του θαυμασμού για τον κλασικό ελληνικό πολιτισμό, αλλά και των αποικιακών επιρροών του παρελθόντος, πολλές φορές όμως και από καθαρή ματαιοδοξία, έχει γίνει στόχος εδώ και αιώνες των λαρθοανασκαφών, της κλοπής, της παράνομης εξαγωγής και της εμπορίας αρχαιοτήτων. Αυτό το οποίο κάνει διαχρονικά η ελληνική πολιτεία και αυτό το οποίο έχουμε εντείνει τα τελευταία επτά χρόνια είναι να αναπτύσσουμε το πλέγμα αυτό διεθνώς, διότι μόνο μέσα από τη διεθνή συνεργασία, μόνο μέσα από την πληροφόρηση, την οποία μπορεί να ανταλλάσσουν τα κράτη μεταξύ τους, μπορείς να φτάνεις αποτελεσματικά στην αντιμετώπιση ενός οργανωμένου εγκλήματος. Σας ευχαριστώ πολύ.</w:t>
      </w:r>
    </w:p>
    <w:p w14:paraId="798146F4" w14:textId="13ED2803"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(Προέδρος της Επιτροπής):</w:t>
      </w:r>
      <w:r w:rsidR="00242953" w:rsidRPr="00FD2AF9">
        <w:rPr>
          <w:rFonts w:ascii="Calibri" w:hAnsi="Calibri" w:cs="Calibri"/>
        </w:rPr>
        <w:t xml:space="preserve"> Σας ευχαριστούμε πολύ κυρία Υπουργέ. </w:t>
      </w:r>
      <w:r w:rsidRPr="00FD2AF9">
        <w:rPr>
          <w:rFonts w:ascii="Calibri" w:hAnsi="Calibri" w:cs="Calibri"/>
        </w:rPr>
        <w:t>Κυρίες και κύριοι συνάδελφοι, ολοκληρώθηκε η συζήτηση επί του σχεδίου νόμου του Υπουργείου Πολιτισμού</w:t>
      </w:r>
      <w:r w:rsidR="00242953" w:rsidRPr="00FD2AF9">
        <w:rPr>
          <w:rFonts w:ascii="Calibri" w:hAnsi="Calibri" w:cs="Calibri"/>
        </w:rPr>
        <w:t xml:space="preserve"> με τίτλο</w:t>
      </w:r>
      <w:r w:rsidRPr="00FD2AF9">
        <w:rPr>
          <w:rFonts w:ascii="Calibri" w:hAnsi="Calibri" w:cs="Calibri"/>
        </w:rPr>
        <w:t xml:space="preserve">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 και στο σημείο αυτό, προχωρούμε στην ψηφοφορία:</w:t>
      </w:r>
    </w:p>
    <w:p w14:paraId="6F8BE8E3"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Ο Εισηγητής της Πλειοψηφίας, κ. Ιωάννης Καλλιάνος, ψηφίζει υπέρ,</w:t>
      </w:r>
    </w:p>
    <w:p w14:paraId="65723C2E"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Τον λόγο έχει η κυρία Γρηγοράκου.</w:t>
      </w:r>
    </w:p>
    <w:p w14:paraId="6A7BAA51"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ΠΑΝΑΓΙΩΤΑ (ΝΑΓΙΑ) ΓΡΗΓΟΡΑΚΟΥ (Εισηγήτρια της Μειοψηφίας):</w:t>
      </w:r>
      <w:r w:rsidRPr="00FD2AF9">
        <w:rPr>
          <w:rFonts w:ascii="Calibri" w:hAnsi="Calibri" w:cs="Calibri"/>
        </w:rPr>
        <w:t xml:space="preserve"> Επιφύλαξη, κύριε Πρόεδρε.</w:t>
      </w:r>
    </w:p>
    <w:p w14:paraId="2541DE10"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w:t>
      </w:r>
      <w:bookmarkStart w:id="3" w:name="_Hlk221097711"/>
      <w:r w:rsidRPr="00FD2AF9">
        <w:rPr>
          <w:rFonts w:ascii="Calibri" w:hAnsi="Calibri" w:cs="Calibri"/>
          <w:b/>
          <w:bCs/>
        </w:rPr>
        <w:t>Προέδρος της Επιτροπής</w:t>
      </w:r>
      <w:bookmarkEnd w:id="3"/>
      <w:r w:rsidRPr="00FD2AF9">
        <w:rPr>
          <w:rFonts w:ascii="Calibri" w:hAnsi="Calibri" w:cs="Calibri"/>
          <w:b/>
          <w:bCs/>
        </w:rPr>
        <w:t>):</w:t>
      </w:r>
      <w:r w:rsidRPr="00FD2AF9">
        <w:rPr>
          <w:rFonts w:ascii="Calibri" w:hAnsi="Calibri" w:cs="Calibri"/>
        </w:rPr>
        <w:t xml:space="preserve"> Τον λόγο έχει η κυρία Κοντοτόλη.</w:t>
      </w:r>
    </w:p>
    <w:p w14:paraId="6AF0D038"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ΜΑΡΙΝΑ ΚΟΝΤΟΤΟΛΗ (Ειδική Αγορήτρια της Κ.Ο. «ΣΥΝΑΣΠΙΣΜΟΣ ΡΙΖΟΣΠΑΣΤΙΚΗΣ ΑΡΙΣΤΕΡΑΣ - ΠΡΟΟΔΕΥΤΙΚΗ ΣΥΜΜΑΧΙΑ»):</w:t>
      </w:r>
      <w:r w:rsidRPr="00FD2AF9">
        <w:rPr>
          <w:rFonts w:ascii="Calibri" w:hAnsi="Calibri" w:cs="Calibri"/>
        </w:rPr>
        <w:t xml:space="preserve"> Επιφύλαξη, κύριε Πρόεδρε.</w:t>
      </w:r>
    </w:p>
    <w:p w14:paraId="3370EE54"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(Προέδρος της Επιτροπής):</w:t>
      </w:r>
      <w:r w:rsidRPr="00FD2AF9">
        <w:rPr>
          <w:rFonts w:ascii="Calibri" w:hAnsi="Calibri" w:cs="Calibri"/>
        </w:rPr>
        <w:t xml:space="preserve"> Τον λόγο έχει ο κ. Δελής.</w:t>
      </w:r>
    </w:p>
    <w:p w14:paraId="0E73DB45"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ΙΩΑΝΝΗΣ ΔΕΛΗΣ (Ειδικός Αγορητής της Κ.Ο. «ΚΟΜΜΟΥΝΙΣΤΙΚΟ ΚΟΜΜΑ ΕΛΛΑΔΑΣ»):</w:t>
      </w:r>
      <w:r w:rsidRPr="00FD2AF9">
        <w:rPr>
          <w:rFonts w:ascii="Calibri" w:hAnsi="Calibri" w:cs="Calibri"/>
        </w:rPr>
        <w:t xml:space="preserve"> Επιφύλαξη, κύριε Πρόεδρε.</w:t>
      </w:r>
    </w:p>
    <w:p w14:paraId="0DAF95E0"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(Προέδρος της Επιτροπής):</w:t>
      </w:r>
      <w:r w:rsidRPr="00FD2AF9">
        <w:rPr>
          <w:rFonts w:ascii="Calibri" w:hAnsi="Calibri" w:cs="Calibri"/>
        </w:rPr>
        <w:t xml:space="preserve"> Η  Ειδική Αγορήτρια της Κ.Ο. «ΝΕΑ ΑΡΙΣΤΕΡΑ», κυρία Αθανασία (Σία) Αναγνωστοπούλου, είχε ψηφίσει θετικά.</w:t>
      </w:r>
    </w:p>
    <w:p w14:paraId="24156182"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Τον λόγο έχει η κυρία Ασημακοπούλου.</w:t>
      </w:r>
    </w:p>
    <w:p w14:paraId="634A755E" w14:textId="74B323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ΣΟΦΙΑ – ΧΑΪΔΩ ΑΣΗΜΑΚΟΠΟΥΛΟΥ (Ειδική Αγορήτρια της Κ.Ο. «ΕΛΛΗΝΙΚΗ ΛΥΣΗ - ΚΥΡΙΑΚΟΣ ΒΕΛΟΠΟΥΛΟΣ»):</w:t>
      </w:r>
      <w:r w:rsidRPr="00FD2AF9">
        <w:rPr>
          <w:rFonts w:ascii="Calibri" w:hAnsi="Calibri" w:cs="Calibri"/>
        </w:rPr>
        <w:t xml:space="preserve"> Επιφύλαξη, κύριε Πρόεδρε.</w:t>
      </w:r>
    </w:p>
    <w:p w14:paraId="3A857961"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(Προέδρος της Επιτροπής):</w:t>
      </w:r>
      <w:r w:rsidRPr="00FD2AF9">
        <w:rPr>
          <w:rFonts w:ascii="Calibri" w:hAnsi="Calibri" w:cs="Calibri"/>
        </w:rPr>
        <w:t xml:space="preserve"> Ο Ειδικός Αγορητής της Κ.Ο. «ΔΗΜΟΚΡΑΤΙΚΟ ΠΑΤΡΙΩΤΙΚΟ ΚΙΝΗΜΑ «ΝΙΚΗ»», κ. Σπυρίδων Τσιρώνης, ψηφίζει με επιφύλαξη.</w:t>
      </w:r>
    </w:p>
    <w:p w14:paraId="2D8E5D19"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Τον λόγο έχει η κυρία Ρούσσου.</w:t>
      </w:r>
    </w:p>
    <w:p w14:paraId="49966046"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ΕΛΛΗ ΡΟΥΣΣΟΥ (Ειδική Αγορήτρια της Κ.Ο. «ΠΛΕΥΣΗ ΕΛΕΥΘΕΡΙΑΣ - ΖΩΗ ΚΩΝΣΤΑΝΤΟΠΟΥΛΟΥ»):</w:t>
      </w:r>
      <w:r w:rsidRPr="00FD2AF9">
        <w:rPr>
          <w:rFonts w:ascii="Calibri" w:hAnsi="Calibri" w:cs="Calibri"/>
        </w:rPr>
        <w:t xml:space="preserve"> Επιφύλαξη για την Ολομέλεια.</w:t>
      </w:r>
    </w:p>
    <w:p w14:paraId="28F82F41" w14:textId="6BEA20F3"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b/>
          <w:bCs/>
        </w:rPr>
        <w:t>ΧΡΙΣΤΟΔΟΥΛΟΣ ΣΤΕΦΑΝΑΔΗΣ (Προέδρος της Επιτροπής):</w:t>
      </w:r>
      <w:r w:rsidR="005673CA" w:rsidRPr="00FD2AF9">
        <w:rPr>
          <w:rFonts w:ascii="Calibri" w:hAnsi="Calibri" w:cs="Calibri"/>
        </w:rPr>
        <w:t xml:space="preserve"> </w:t>
      </w:r>
      <w:r w:rsidRPr="00FD2AF9">
        <w:rPr>
          <w:rFonts w:ascii="Calibri" w:hAnsi="Calibri" w:cs="Calibri"/>
        </w:rPr>
        <w:t>Συνεπώς, το ανωτέρω σχέδιο νόμου του Υπουργείου Πολιτισμού γίνεται δεκτό επί της αρχής, επί των άρθρων και στο σύνολό του, κατά πλειοψηφία.</w:t>
      </w:r>
    </w:p>
    <w:p w14:paraId="3F92A0C0" w14:textId="7719DE29" w:rsidR="0067589A" w:rsidRPr="00FD2AF9" w:rsidRDefault="0067589A" w:rsidP="00B11926">
      <w:pPr>
        <w:spacing w:line="276" w:lineRule="auto"/>
        <w:ind w:firstLine="720"/>
        <w:contextualSpacing/>
        <w:jc w:val="both"/>
        <w:rPr>
          <w:rFonts w:ascii="Calibri" w:hAnsi="Calibri" w:cs="Calibri"/>
        </w:rPr>
      </w:pPr>
      <w:r w:rsidRPr="00FD2AF9">
        <w:rPr>
          <w:rFonts w:ascii="Calibri" w:hAnsi="Calibri" w:cs="Calibri"/>
        </w:rPr>
        <w:t>Λύεται η συνεδρίαση.</w:t>
      </w:r>
    </w:p>
    <w:p w14:paraId="772DB240" w14:textId="77777777" w:rsidR="0067589A" w:rsidRPr="00FD2AF9" w:rsidRDefault="0067589A" w:rsidP="00684C50">
      <w:pPr>
        <w:spacing w:line="276" w:lineRule="auto"/>
        <w:ind w:firstLine="720"/>
        <w:contextualSpacing/>
        <w:jc w:val="both"/>
        <w:rPr>
          <w:rFonts w:ascii="Calibri" w:hAnsi="Calibri" w:cs="Calibri"/>
        </w:rPr>
      </w:pPr>
      <w:r w:rsidRPr="00FD2AF9">
        <w:rPr>
          <w:rFonts w:ascii="Calibri" w:hAnsi="Calibri" w:cs="Calibri"/>
        </w:rPr>
        <w:t>Στο σημείο αυτό γίνεται η γ` ανάγνωση του καταλόγου των μελών της Επιτροπής.</w:t>
      </w:r>
    </w:p>
    <w:p w14:paraId="07BAEEB5" w14:textId="0E3A0C67" w:rsidR="00314665" w:rsidRPr="00FD2AF9" w:rsidRDefault="0067589A" w:rsidP="00684C50">
      <w:pPr>
        <w:autoSpaceDE w:val="0"/>
        <w:autoSpaceDN w:val="0"/>
        <w:adjustRightInd w:val="0"/>
        <w:spacing w:after="0" w:line="276" w:lineRule="auto"/>
        <w:ind w:left="142" w:firstLine="578"/>
        <w:contextualSpacing/>
        <w:jc w:val="both"/>
        <w:rPr>
          <w:rFonts w:ascii="Calibri" w:eastAsia="Calibri" w:hAnsi="Calibri" w:cs="Calibri"/>
          <w:color w:val="404040"/>
          <w:kern w:val="0"/>
          <w14:ligatures w14:val="none"/>
        </w:rPr>
      </w:pPr>
      <w:r w:rsidRPr="00FD2AF9">
        <w:rPr>
          <w:rFonts w:ascii="Calibri" w:hAnsi="Calibri" w:cs="Calibri"/>
        </w:rPr>
        <w:t>Παρόντες ήταν οι Βουλευτές κ.κ.:</w:t>
      </w:r>
      <w:r w:rsidR="00314665" w:rsidRPr="00FD2AF9">
        <w:rPr>
          <w:rFonts w:ascii="Calibri" w:hAnsi="Calibri" w:cs="Calibri"/>
        </w:rPr>
        <w:t xml:space="preserve"> </w:t>
      </w:r>
      <w:r w:rsidR="00314665" w:rsidRPr="00FD2AF9">
        <w:rPr>
          <w:rFonts w:ascii="Calibri" w:eastAsia="Calibri" w:hAnsi="Calibri" w:cs="Calibri"/>
          <w:kern w:val="0"/>
          <w14:ligatures w14:val="none"/>
        </w:rPr>
        <w:t>Αλεξοπούλου Χριστίνα, Αμυράς Γεώργιος, Αραμπατζή Στεργιανή (Στέλλα), Γιώργος Ιωάννης, Καλλιάνος Ιωάννης, Καπετάνος Χρήστος, Κατσανιώτης Ανδρέας, Καφούρος Μάρκος, Κόνσολας Εμμανουήλ (Μάνος), Κούβελας Δημήτριος, Κουλκουδίνας Σπυρίδων, Κυριαζίδης Δημήτριος, Κυριάκης Σπυρίδων, Λιβανός Μιχαήλ,</w:t>
      </w:r>
      <w:r w:rsidR="00C153E9" w:rsidRPr="00FD2AF9">
        <w:rPr>
          <w:rFonts w:ascii="Calibri" w:eastAsia="Calibri" w:hAnsi="Calibri" w:cs="Calibri"/>
          <w:kern w:val="0"/>
          <w14:ligatures w14:val="none"/>
        </w:rPr>
        <w:t xml:space="preserve"> </w:t>
      </w:r>
      <w:r w:rsidR="00314665" w:rsidRPr="00FD2AF9">
        <w:rPr>
          <w:rFonts w:ascii="Calibri" w:eastAsia="Calibri" w:hAnsi="Calibri" w:cs="Calibri"/>
          <w:kern w:val="0"/>
          <w14:ligatures w14:val="none"/>
        </w:rPr>
        <w:t xml:space="preserve">Μακρή Ζωή (Ζέττα), Μάνη - Παπαδημητρίου Άννα,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Πάνας Απόστολος, Παπανδρέου Γεώργιος, Παραστατίδης Στέφανος, Χρηστίδης Παύλος, Βέττα Καλλιόπη, Καλαματιανός Διονύσιος - Χαράλαμπος, Κοντοτόλη Μαρίνα, Δελής Ιωάννης, Διγενή Ασημίνα (Σεμίνα), </w:t>
      </w:r>
      <w:r w:rsidR="008B590F" w:rsidRPr="00FD2AF9">
        <w:rPr>
          <w:rFonts w:ascii="Calibri" w:eastAsia="Calibri" w:hAnsi="Calibri" w:cs="Calibri"/>
          <w:kern w:val="0"/>
          <w14:ligatures w14:val="none"/>
        </w:rPr>
        <w:t xml:space="preserve">Κομνηνάκα Μαρία, Συντυχάκης Εμμανουήλ, </w:t>
      </w:r>
      <w:r w:rsidR="00314665" w:rsidRPr="00FD2AF9">
        <w:rPr>
          <w:rFonts w:ascii="Calibri" w:eastAsia="Calibri" w:hAnsi="Calibri" w:cs="Calibri"/>
          <w:kern w:val="0"/>
          <w14:ligatures w14:val="none"/>
        </w:rPr>
        <w:t xml:space="preserve">Αναγνωστοπούλου Αθανασία (Σία), </w:t>
      </w:r>
      <w:r w:rsidR="00314665" w:rsidRPr="00FD2AF9">
        <w:rPr>
          <w:rFonts w:ascii="Calibri" w:eastAsia="Calibri" w:hAnsi="Calibri" w:cs="Calibri"/>
          <w:color w:val="0D0D0D"/>
          <w:kern w:val="0"/>
          <w14:ligatures w14:val="none"/>
        </w:rPr>
        <w:t xml:space="preserve">Ηλιόπουλος Αθανάσιος (Νάσος), Τζούφη Μερόπη, </w:t>
      </w:r>
      <w:r w:rsidR="00314665" w:rsidRPr="00FD2AF9">
        <w:rPr>
          <w:rFonts w:ascii="Calibri" w:eastAsia="Calibri" w:hAnsi="Calibri" w:cs="Calibri"/>
          <w:color w:val="000000"/>
          <w:kern w:val="0"/>
          <w14:ligatures w14:val="none"/>
        </w:rPr>
        <w:t xml:space="preserve">Ασημακοπούλου Σοφία Χάιδω, </w:t>
      </w:r>
      <w:r w:rsidR="00314665" w:rsidRPr="00FD2AF9">
        <w:rPr>
          <w:rFonts w:ascii="Calibri" w:eastAsia="Calibri" w:hAnsi="Calibri" w:cs="Calibri"/>
          <w:kern w:val="0"/>
          <w14:ligatures w14:val="none"/>
        </w:rPr>
        <w:t xml:space="preserve">Βορύλλας Ανδρέας, Τσιρώνης Σπυρίδων </w:t>
      </w:r>
      <w:r w:rsidR="00314665" w:rsidRPr="00FD2AF9">
        <w:rPr>
          <w:rFonts w:ascii="Calibri" w:eastAsia="Calibri" w:hAnsi="Calibri" w:cs="Calibri"/>
          <w:color w:val="404040"/>
          <w:kern w:val="0"/>
          <w14:ligatures w14:val="none"/>
        </w:rPr>
        <w:t>και Ρούσσου Έλλη.</w:t>
      </w:r>
    </w:p>
    <w:p w14:paraId="2F1C2C8C" w14:textId="29644B08" w:rsidR="0067589A" w:rsidRPr="00FD2AF9" w:rsidRDefault="0067589A" w:rsidP="00684C50">
      <w:pPr>
        <w:spacing w:line="276" w:lineRule="auto"/>
        <w:ind w:firstLine="720"/>
        <w:contextualSpacing/>
        <w:jc w:val="both"/>
        <w:rPr>
          <w:rFonts w:ascii="Calibri" w:hAnsi="Calibri" w:cs="Calibri"/>
        </w:rPr>
      </w:pPr>
    </w:p>
    <w:p w14:paraId="1F4DBA4C" w14:textId="49C6F6A4" w:rsidR="0067589A" w:rsidRPr="00FD2AF9" w:rsidRDefault="0067589A" w:rsidP="00B11926">
      <w:pPr>
        <w:spacing w:line="276" w:lineRule="auto"/>
        <w:ind w:firstLine="720"/>
        <w:contextualSpacing/>
        <w:jc w:val="both"/>
        <w:rPr>
          <w:rFonts w:ascii="Calibri" w:hAnsi="Calibri" w:cs="Calibri"/>
        </w:rPr>
      </w:pPr>
      <w:r w:rsidRPr="00FD2AF9">
        <w:rPr>
          <w:rFonts w:ascii="Calibri" w:hAnsi="Calibri" w:cs="Calibri"/>
        </w:rPr>
        <w:t>Τέλος και περί ώρα 11.15 λύθηκε η συνεδρίαση.</w:t>
      </w:r>
    </w:p>
    <w:p w14:paraId="03F0B275" w14:textId="77777777" w:rsidR="0067589A" w:rsidRPr="00FD2AF9" w:rsidRDefault="0067589A" w:rsidP="00684C50">
      <w:pPr>
        <w:spacing w:line="276" w:lineRule="auto"/>
        <w:ind w:firstLine="720"/>
        <w:contextualSpacing/>
        <w:jc w:val="both"/>
        <w:rPr>
          <w:rFonts w:ascii="Calibri" w:hAnsi="Calibri" w:cs="Calibri"/>
        </w:rPr>
      </w:pPr>
    </w:p>
    <w:p w14:paraId="43FAD280" w14:textId="77777777" w:rsidR="0067589A" w:rsidRPr="00FD2AF9" w:rsidRDefault="0067589A" w:rsidP="00684C50">
      <w:pPr>
        <w:spacing w:line="276" w:lineRule="auto"/>
        <w:ind w:firstLine="720"/>
        <w:contextualSpacing/>
        <w:jc w:val="both"/>
        <w:rPr>
          <w:rFonts w:ascii="Calibri" w:hAnsi="Calibri" w:cs="Calibri"/>
        </w:rPr>
      </w:pPr>
    </w:p>
    <w:p w14:paraId="086A417C" w14:textId="77777777" w:rsidR="0067589A" w:rsidRPr="00FD2AF9" w:rsidRDefault="0067589A" w:rsidP="00B11926">
      <w:pPr>
        <w:spacing w:line="276" w:lineRule="auto"/>
        <w:ind w:firstLine="720"/>
        <w:contextualSpacing/>
        <w:jc w:val="center"/>
        <w:rPr>
          <w:rFonts w:ascii="Calibri" w:hAnsi="Calibri" w:cs="Calibri"/>
          <w:b/>
          <w:bCs/>
        </w:rPr>
      </w:pPr>
      <w:r w:rsidRPr="00FD2AF9">
        <w:rPr>
          <w:rFonts w:ascii="Calibri" w:hAnsi="Calibri" w:cs="Calibri"/>
          <w:b/>
          <w:bCs/>
        </w:rPr>
        <w:t>Ο ΠΡΟΕΔΡΟΣ ΤΗΣ ΕΠΙΤΡΟΠΗΣ</w:t>
      </w:r>
    </w:p>
    <w:p w14:paraId="06B57009" w14:textId="77777777" w:rsidR="00B11926" w:rsidRDefault="00B11926" w:rsidP="00B11926">
      <w:pPr>
        <w:spacing w:line="276" w:lineRule="auto"/>
        <w:ind w:left="2880"/>
        <w:contextualSpacing/>
        <w:jc w:val="both"/>
        <w:rPr>
          <w:rFonts w:ascii="Calibri" w:hAnsi="Calibri" w:cs="Calibri"/>
          <w:b/>
          <w:bCs/>
        </w:rPr>
      </w:pPr>
    </w:p>
    <w:p w14:paraId="7A1C35A1" w14:textId="49A8B1EB" w:rsidR="0067589A" w:rsidRPr="00EF13AD" w:rsidRDefault="00B11926" w:rsidP="00EF13AD">
      <w:pPr>
        <w:spacing w:line="276" w:lineRule="auto"/>
        <w:ind w:left="2880"/>
        <w:contextualSpacing/>
        <w:jc w:val="both"/>
        <w:rPr>
          <w:rFonts w:ascii="Calibri" w:hAnsi="Calibri" w:cs="Calibri"/>
          <w:b/>
          <w:bCs/>
        </w:rPr>
        <w:sectPr w:rsidR="0067589A" w:rsidRPr="00EF13AD" w:rsidSect="0067589A">
          <w:headerReference w:type="default" r:id="rId6"/>
          <w:footerReference w:type="default" r:id="rId7"/>
          <w:pgSz w:w="11906" w:h="16838"/>
          <w:pgMar w:top="1440" w:right="1800" w:bottom="1440" w:left="1800" w:header="708" w:footer="708" w:gutter="0"/>
          <w:cols w:space="708"/>
          <w:docGrid w:linePitch="360"/>
        </w:sectPr>
      </w:pPr>
      <w:r>
        <w:rPr>
          <w:rFonts w:ascii="Calibri" w:hAnsi="Calibri" w:cs="Calibri"/>
          <w:b/>
          <w:bCs/>
        </w:rPr>
        <w:t xml:space="preserve">     </w:t>
      </w:r>
      <w:r w:rsidR="0067589A" w:rsidRPr="00FD2AF9">
        <w:rPr>
          <w:rFonts w:ascii="Calibri" w:hAnsi="Calibri" w:cs="Calibri"/>
          <w:b/>
          <w:bCs/>
        </w:rPr>
        <w:t>ΧΡΙΣΤΟΔΟΥΛΟΣ ΣΤΕΦΑΝΑΔ</w:t>
      </w:r>
      <w:r w:rsidR="00EF13AD">
        <w:rPr>
          <w:rFonts w:ascii="Calibri" w:hAnsi="Calibri" w:cs="Calibri"/>
          <w:b/>
          <w:bCs/>
        </w:rPr>
        <w:t>ΗΣ</w:t>
      </w:r>
    </w:p>
    <w:p w14:paraId="7801DA2F" w14:textId="43A91C1F" w:rsidR="0067589A" w:rsidRPr="00FD2AF9" w:rsidRDefault="0067589A" w:rsidP="00EF13AD">
      <w:pPr>
        <w:tabs>
          <w:tab w:val="left" w:pos="1042"/>
        </w:tabs>
        <w:spacing w:line="276" w:lineRule="auto"/>
        <w:contextualSpacing/>
        <w:jc w:val="both"/>
        <w:rPr>
          <w:rFonts w:ascii="Calibri" w:hAnsi="Calibri" w:cs="Calibri"/>
        </w:rPr>
      </w:pPr>
    </w:p>
    <w:sectPr w:rsidR="0067589A" w:rsidRPr="00FD2AF9" w:rsidSect="0067589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BA08" w14:textId="77777777" w:rsidR="00A87476" w:rsidRDefault="00A87476">
      <w:pPr>
        <w:spacing w:after="0" w:line="240" w:lineRule="auto"/>
      </w:pPr>
      <w:r>
        <w:separator/>
      </w:r>
    </w:p>
  </w:endnote>
  <w:endnote w:type="continuationSeparator" w:id="0">
    <w:p w14:paraId="366EC9FF" w14:textId="77777777" w:rsidR="00A87476" w:rsidRDefault="00A8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C149" w14:textId="4208F6EC" w:rsidR="0067589A" w:rsidRPr="00952141" w:rsidRDefault="0067589A" w:rsidP="0095214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91FA" w14:textId="77777777" w:rsidR="00A87476" w:rsidRDefault="00A87476">
      <w:pPr>
        <w:spacing w:after="0" w:line="240" w:lineRule="auto"/>
      </w:pPr>
      <w:r>
        <w:separator/>
      </w:r>
    </w:p>
  </w:footnote>
  <w:footnote w:type="continuationSeparator" w:id="0">
    <w:p w14:paraId="0732F96F" w14:textId="77777777" w:rsidR="00A87476" w:rsidRDefault="00A8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CFCD" w14:textId="77777777" w:rsidR="0067589A" w:rsidRPr="00C72CC9" w:rsidRDefault="0067589A"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9A"/>
    <w:rsid w:val="00006FB9"/>
    <w:rsid w:val="00035411"/>
    <w:rsid w:val="000874A6"/>
    <w:rsid w:val="0009332B"/>
    <w:rsid w:val="000B2504"/>
    <w:rsid w:val="000B31D8"/>
    <w:rsid w:val="000D1CB1"/>
    <w:rsid w:val="000F2C18"/>
    <w:rsid w:val="00122569"/>
    <w:rsid w:val="00157A22"/>
    <w:rsid w:val="001910E8"/>
    <w:rsid w:val="001F2656"/>
    <w:rsid w:val="0023767C"/>
    <w:rsid w:val="0024280F"/>
    <w:rsid w:val="00242953"/>
    <w:rsid w:val="00296090"/>
    <w:rsid w:val="002C4F55"/>
    <w:rsid w:val="002C7536"/>
    <w:rsid w:val="002F08CF"/>
    <w:rsid w:val="00314665"/>
    <w:rsid w:val="0032745F"/>
    <w:rsid w:val="00332D1A"/>
    <w:rsid w:val="003833B2"/>
    <w:rsid w:val="003A59E4"/>
    <w:rsid w:val="003B64D5"/>
    <w:rsid w:val="004211EC"/>
    <w:rsid w:val="00470ABA"/>
    <w:rsid w:val="004743A7"/>
    <w:rsid w:val="00493429"/>
    <w:rsid w:val="004A3A5E"/>
    <w:rsid w:val="004B0E2F"/>
    <w:rsid w:val="004E209C"/>
    <w:rsid w:val="004F4FDA"/>
    <w:rsid w:val="0052213C"/>
    <w:rsid w:val="005673CA"/>
    <w:rsid w:val="0057690E"/>
    <w:rsid w:val="00580784"/>
    <w:rsid w:val="00596FBD"/>
    <w:rsid w:val="005A4902"/>
    <w:rsid w:val="006645FE"/>
    <w:rsid w:val="0067589A"/>
    <w:rsid w:val="00684C50"/>
    <w:rsid w:val="006C670D"/>
    <w:rsid w:val="00746368"/>
    <w:rsid w:val="00752A6B"/>
    <w:rsid w:val="00783B91"/>
    <w:rsid w:val="007C13BF"/>
    <w:rsid w:val="007E63A5"/>
    <w:rsid w:val="007E68B1"/>
    <w:rsid w:val="007F1C98"/>
    <w:rsid w:val="007F7D42"/>
    <w:rsid w:val="008346DB"/>
    <w:rsid w:val="008503E4"/>
    <w:rsid w:val="008B590F"/>
    <w:rsid w:val="00913131"/>
    <w:rsid w:val="00920932"/>
    <w:rsid w:val="00925394"/>
    <w:rsid w:val="00935627"/>
    <w:rsid w:val="00952141"/>
    <w:rsid w:val="00987CB2"/>
    <w:rsid w:val="009B349C"/>
    <w:rsid w:val="009F1E92"/>
    <w:rsid w:val="00A37C8C"/>
    <w:rsid w:val="00A56CA6"/>
    <w:rsid w:val="00A637D4"/>
    <w:rsid w:val="00A85AAB"/>
    <w:rsid w:val="00A87476"/>
    <w:rsid w:val="00A94BC3"/>
    <w:rsid w:val="00A952F7"/>
    <w:rsid w:val="00AA794E"/>
    <w:rsid w:val="00AD45DD"/>
    <w:rsid w:val="00AF7D99"/>
    <w:rsid w:val="00B11926"/>
    <w:rsid w:val="00B228D7"/>
    <w:rsid w:val="00B73071"/>
    <w:rsid w:val="00B73727"/>
    <w:rsid w:val="00B76903"/>
    <w:rsid w:val="00B86ED1"/>
    <w:rsid w:val="00B95ACB"/>
    <w:rsid w:val="00BB7F70"/>
    <w:rsid w:val="00BE703B"/>
    <w:rsid w:val="00BF22B6"/>
    <w:rsid w:val="00C153E9"/>
    <w:rsid w:val="00C503C9"/>
    <w:rsid w:val="00C700EF"/>
    <w:rsid w:val="00C7084D"/>
    <w:rsid w:val="00C93A41"/>
    <w:rsid w:val="00CD5467"/>
    <w:rsid w:val="00D1271C"/>
    <w:rsid w:val="00D42A66"/>
    <w:rsid w:val="00D430A5"/>
    <w:rsid w:val="00D5064A"/>
    <w:rsid w:val="00D554BB"/>
    <w:rsid w:val="00DA1468"/>
    <w:rsid w:val="00DD282F"/>
    <w:rsid w:val="00DD2F27"/>
    <w:rsid w:val="00DF45FA"/>
    <w:rsid w:val="00E10CEF"/>
    <w:rsid w:val="00E141E5"/>
    <w:rsid w:val="00E278C6"/>
    <w:rsid w:val="00E57E01"/>
    <w:rsid w:val="00E63475"/>
    <w:rsid w:val="00E75F07"/>
    <w:rsid w:val="00E77FF9"/>
    <w:rsid w:val="00E83596"/>
    <w:rsid w:val="00EA46B6"/>
    <w:rsid w:val="00EA51AB"/>
    <w:rsid w:val="00EB3E8C"/>
    <w:rsid w:val="00EB6691"/>
    <w:rsid w:val="00ED278D"/>
    <w:rsid w:val="00EF13AD"/>
    <w:rsid w:val="00F815FB"/>
    <w:rsid w:val="00F9773B"/>
    <w:rsid w:val="00FD2A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1180"/>
  <w15:chartTrackingRefBased/>
  <w15:docId w15:val="{7C173F73-4325-4F9F-A3E9-747C57CC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758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758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7589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7589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7589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758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758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758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758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7589A"/>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7589A"/>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7589A"/>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7589A"/>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7589A"/>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758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758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758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7589A"/>
    <w:rPr>
      <w:rFonts w:eastAsiaTheme="majorEastAsia" w:cstheme="majorBidi"/>
      <w:color w:val="272727" w:themeColor="text1" w:themeTint="D8"/>
    </w:rPr>
  </w:style>
  <w:style w:type="paragraph" w:styleId="a3">
    <w:name w:val="Title"/>
    <w:basedOn w:val="a"/>
    <w:next w:val="a"/>
    <w:link w:val="Char"/>
    <w:uiPriority w:val="10"/>
    <w:qFormat/>
    <w:rsid w:val="00675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758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589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758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589A"/>
    <w:pPr>
      <w:spacing w:before="160"/>
      <w:jc w:val="center"/>
    </w:pPr>
    <w:rPr>
      <w:i/>
      <w:iCs/>
      <w:color w:val="404040" w:themeColor="text1" w:themeTint="BF"/>
    </w:rPr>
  </w:style>
  <w:style w:type="character" w:customStyle="1" w:styleId="Char1">
    <w:name w:val="Απόσπασμα Char"/>
    <w:basedOn w:val="a0"/>
    <w:link w:val="a5"/>
    <w:uiPriority w:val="29"/>
    <w:rsid w:val="0067589A"/>
    <w:rPr>
      <w:i/>
      <w:iCs/>
      <w:color w:val="404040" w:themeColor="text1" w:themeTint="BF"/>
    </w:rPr>
  </w:style>
  <w:style w:type="paragraph" w:styleId="a6">
    <w:name w:val="List Paragraph"/>
    <w:basedOn w:val="a"/>
    <w:uiPriority w:val="34"/>
    <w:qFormat/>
    <w:rsid w:val="0067589A"/>
    <w:pPr>
      <w:ind w:left="720"/>
      <w:contextualSpacing/>
    </w:pPr>
  </w:style>
  <w:style w:type="character" w:styleId="a7">
    <w:name w:val="Intense Emphasis"/>
    <w:basedOn w:val="a0"/>
    <w:uiPriority w:val="21"/>
    <w:qFormat/>
    <w:rsid w:val="0067589A"/>
    <w:rPr>
      <w:i/>
      <w:iCs/>
      <w:color w:val="2E74B5" w:themeColor="accent1" w:themeShade="BF"/>
    </w:rPr>
  </w:style>
  <w:style w:type="paragraph" w:styleId="a8">
    <w:name w:val="Intense Quote"/>
    <w:basedOn w:val="a"/>
    <w:next w:val="a"/>
    <w:link w:val="Char2"/>
    <w:uiPriority w:val="30"/>
    <w:qFormat/>
    <w:rsid w:val="006758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7589A"/>
    <w:rPr>
      <w:i/>
      <w:iCs/>
      <w:color w:val="2E74B5" w:themeColor="accent1" w:themeShade="BF"/>
    </w:rPr>
  </w:style>
  <w:style w:type="character" w:styleId="a9">
    <w:name w:val="Intense Reference"/>
    <w:basedOn w:val="a0"/>
    <w:uiPriority w:val="32"/>
    <w:qFormat/>
    <w:rsid w:val="0067589A"/>
    <w:rPr>
      <w:b/>
      <w:bCs/>
      <w:smallCaps/>
      <w:color w:val="2E74B5" w:themeColor="accent1" w:themeShade="BF"/>
      <w:spacing w:val="5"/>
    </w:rPr>
  </w:style>
  <w:style w:type="paragraph" w:styleId="aa">
    <w:name w:val="header"/>
    <w:basedOn w:val="a"/>
    <w:link w:val="Char3"/>
    <w:uiPriority w:val="99"/>
    <w:rsid w:val="0067589A"/>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67589A"/>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67589A"/>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67589A"/>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19</Pages>
  <Words>9159</Words>
  <Characters>49463</Characters>
  <Application>Microsoft Office Word</Application>
  <DocSecurity>0</DocSecurity>
  <Lines>412</Lines>
  <Paragraphs>117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71</cp:revision>
  <dcterms:created xsi:type="dcterms:W3CDTF">2026-02-04T10:41:00Z</dcterms:created>
  <dcterms:modified xsi:type="dcterms:W3CDTF">2026-02-16T08:36:00Z</dcterms:modified>
</cp:coreProperties>
</file>